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ADD" w:rsidRDefault="00CE2ADD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E2ADD" w:rsidRDefault="004C085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VIII </w:t>
      </w:r>
    </w:p>
    <w:p w:rsidR="00CE2ADD" w:rsidRDefault="00CE2ADD">
      <w:pPr>
        <w:jc w:val="center"/>
        <w:rPr>
          <w:rFonts w:ascii="Calibri" w:eastAsia="Calibri" w:hAnsi="Calibri" w:cs="Calibri"/>
          <w:b/>
          <w:sz w:val="22"/>
          <w:szCs w:val="22"/>
        </w:rPr>
      </w:pPr>
    </w:p>
    <w:p w:rsidR="00CE2ADD" w:rsidRDefault="004C0852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AUTODECLARAÇÃO DE PESSOA NEGRA</w:t>
      </w:r>
    </w:p>
    <w:p w:rsidR="00CE2ADD" w:rsidRDefault="004C085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(Produtor/a Cultural autodeclarado negro/a)</w:t>
      </w:r>
    </w:p>
    <w:p w:rsidR="00CE2ADD" w:rsidRDefault="00CE2A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 _________________________________________, abaixo assinado, de nacionalidade _________________ , nascido em _____/ ____/ ____ , no município de __________________________________, filho de _______________________________________, e de__________________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________________, estado de __________________________, estado civil ____________, residente e domiciliado à ____________________________________________________ CEP nº ___________________ , portador da cédula de identidade nº _______________, expedida em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____/____/ ____, órgão expedidor ______________, CPF nº________________ declaro, sob as penas da lei, que sou negro(a)*. Estou ciente de que as informações declaradas neste documento serão divulgadas pela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Secult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/FCCR, de forma pública, nas publicações dos </w:t>
      </w:r>
      <w:r>
        <w:rPr>
          <w:rFonts w:ascii="Calibri" w:eastAsia="Calibri" w:hAnsi="Calibri" w:cs="Calibri"/>
          <w:color w:val="000000"/>
          <w:sz w:val="22"/>
          <w:szCs w:val="22"/>
        </w:rPr>
        <w:t>resultados oficiais desta convocatória e, em caso de falsidade ideológica, ficarei sujeito às sanções prescritas no Código Penal* e às demais cominações legais aplicáveis.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 </w:t>
      </w:r>
    </w:p>
    <w:p w:rsidR="00CE2ADD" w:rsidRDefault="00CE2A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E2ADD" w:rsidRDefault="004C085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heading=h.vwpu40f5n2cu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542210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542210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542210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  <w:bookmarkStart w:id="1" w:name="_GoBack"/>
      <w:bookmarkEnd w:id="1"/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CE2ADD" w:rsidRDefault="00CE2A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E2ADD" w:rsidRDefault="00CE2ADD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CE2ADD" w:rsidRDefault="004C085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>_______</w:t>
      </w:r>
    </w:p>
    <w:p w:rsidR="00CE2ADD" w:rsidRDefault="004C0852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E2ADD" w:rsidRDefault="00CE2AD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*Para efeito deste edital, serão consideradas negras as pessoas pretas ou pardas, conforme o Estatuto da Igualdade Racial (Lei nº 12.288, de 20 de julho de 2010).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 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**O Decreto-Lei n° 2.848, de 07 de dezembro de 1940 – </w:t>
      </w:r>
      <w:r>
        <w:rPr>
          <w:rFonts w:ascii="Calibri" w:eastAsia="Calibri" w:hAnsi="Calibri" w:cs="Calibri"/>
          <w:color w:val="000000"/>
          <w:sz w:val="22"/>
          <w:szCs w:val="22"/>
        </w:rPr>
        <w:t>Código Penal - Falsidade ideológica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Art. 299: omitir, em documento público ou particular, declaração que dele devia constar, ou nele inserir ou fazer inserir declaração falsa ou diversa da que devia ser escrita, com o fim de prejudicar direito, criar obrig</w:t>
      </w:r>
      <w:r>
        <w:rPr>
          <w:rFonts w:ascii="Calibri" w:eastAsia="Calibri" w:hAnsi="Calibri" w:cs="Calibri"/>
          <w:color w:val="000000"/>
          <w:sz w:val="22"/>
          <w:szCs w:val="22"/>
        </w:rPr>
        <w:t>ação ou alterar a verdade sobre fato juridicamente relevante:</w:t>
      </w:r>
    </w:p>
    <w:p w:rsidR="00CE2ADD" w:rsidRDefault="004C0852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Pena - reclusão, de um a cinco anos, e multa, se o documento é público, e reclusão de um a três anos, e multa, se o documento é particular.</w:t>
      </w:r>
    </w:p>
    <w:p w:rsidR="00CE2ADD" w:rsidRDefault="00CE2ADD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sectPr w:rsidR="00CE2ADD">
      <w:headerReference w:type="default" r:id="rId7"/>
      <w:pgSz w:w="11906" w:h="16838"/>
      <w:pgMar w:top="1985" w:right="1800" w:bottom="1440" w:left="1800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852" w:rsidRDefault="004C0852">
      <w:r>
        <w:separator/>
      </w:r>
    </w:p>
  </w:endnote>
  <w:endnote w:type="continuationSeparator" w:id="0">
    <w:p w:rsidR="004C0852" w:rsidRDefault="004C0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852" w:rsidRDefault="004C0852">
      <w:r>
        <w:separator/>
      </w:r>
    </w:p>
  </w:footnote>
  <w:footnote w:type="continuationSeparator" w:id="0">
    <w:p w:rsidR="004C0852" w:rsidRDefault="004C0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ADD" w:rsidRDefault="004C0852">
    <w:pPr>
      <w:widowControl w:val="0"/>
      <w:jc w:val="center"/>
      <w:rPr>
        <w:color w:val="000000"/>
      </w:rPr>
    </w:pPr>
    <w:r>
      <w:rPr>
        <w:noProof/>
        <w:sz w:val="20"/>
        <w:szCs w:val="20"/>
      </w:rPr>
      <w:drawing>
        <wp:inline distT="0" distB="0" distL="0" distR="0">
          <wp:extent cx="2850370" cy="857821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50370" cy="85782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ADD"/>
    <w:rsid w:val="004C0852"/>
    <w:rsid w:val="00542210"/>
    <w:rsid w:val="00CE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AEAE"/>
  <w15:docId w15:val="{A7ED8D1A-D852-4E32-87C1-6A4BB78D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0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TextodebaloChar">
    <w:name w:val="Texto de balão Char"/>
    <w:basedOn w:val="Fontepargpadro"/>
    <w:link w:val="Textodebalo"/>
    <w:qFormat/>
    <w:rPr>
      <w:rFonts w:ascii="Tahoma" w:eastAsia="Times New Roman" w:hAnsi="Tahoma" w:cs="Tahoma"/>
      <w:sz w:val="16"/>
      <w:szCs w:val="1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q1Iv6mSg0e3hK1u8jwOdVTT2Pw==">CgMxLjAyDmgudndwdTQwZjVuMmN1OAByITF6ZVphSUtkTkI5VHpIRmdPLW1sd0dqR1MwdGVkN0RaNw==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1546</Characters>
  <Application>Microsoft Office Word</Application>
  <DocSecurity>0</DocSecurity>
  <Lines>12</Lines>
  <Paragraphs>3</Paragraphs>
  <ScaleCrop>false</ScaleCrop>
  <Company>HP Inc.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SANTA RITA - Marcela Gomes Aragão</cp:lastModifiedBy>
  <cp:revision>2</cp:revision>
  <dcterms:created xsi:type="dcterms:W3CDTF">2023-08-07T15:39:00Z</dcterms:created>
  <dcterms:modified xsi:type="dcterms:W3CDTF">2026-03-10T22:45:00Z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1046-12.2.0.17545</vt:lpwstr>
  </property>
  <property fmtid="{D5CDD505-2E9C-101B-9397-08002B2CF9AE}" pid="3" name="ICV">
    <vt:lpwstr>D4BFEDAC0264460BA4791F47B7D2B7D0</vt:lpwstr>
  </property>
</Properties>
</file>