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12" w:lineRule="auto"/>
        <w:ind w:left="-711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12" w:lineRule="auto"/>
        <w:ind w:left="-71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2 - TERMO DE RESPONSABILIZAÇÃO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Eu, </w:t>
      </w:r>
      <w:r w:rsidDel="00000000" w:rsidR="00000000" w:rsidRPr="00000000">
        <w:rPr>
          <w:color w:val="ff0000"/>
          <w:highlight w:val="white"/>
          <w:rtl w:val="0"/>
        </w:rPr>
        <w:t xml:space="preserve">(insira nome do proponente)</w:t>
      </w:r>
      <w:r w:rsidDel="00000000" w:rsidR="00000000" w:rsidRPr="00000000">
        <w:rPr>
          <w:highlight w:val="white"/>
          <w:rtl w:val="0"/>
        </w:rPr>
        <w:t xml:space="preserve">, proponente do projeto</w:t>
      </w:r>
      <w:r w:rsidDel="00000000" w:rsidR="00000000" w:rsidRPr="00000000">
        <w:rPr>
          <w:color w:val="ff0000"/>
          <w:highlight w:val="white"/>
          <w:rtl w:val="0"/>
        </w:rPr>
        <w:t xml:space="preserve"> (insira nome do projeto)</w:t>
      </w:r>
      <w:r w:rsidDel="00000000" w:rsidR="00000000" w:rsidRPr="00000000">
        <w:rPr>
          <w:highlight w:val="white"/>
          <w:rtl w:val="0"/>
        </w:rPr>
        <w:t xml:space="preserve"> comprometo-me com as informações prestadas, e em especial a:</w:t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 – Realizar o projeto, obrigando-me a estar em constante comunicação com a gestão da Rádio Frei Caneca FM a respeito de execução e operacionalização das atividades;</w:t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II – Respeitar as regras de licenciamento, conforme especificado no item 8 “Do Licenciamento de Uso e Veiculação dos Projetos Selecionados” deste Edital;</w:t>
      </w:r>
    </w:p>
    <w:p w:rsidR="00000000" w:rsidDel="00000000" w:rsidP="00000000" w:rsidRDefault="00000000" w:rsidRPr="00000000" w14:paraId="00000007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III – Informar à gestão da rádio sobre o compartilhamento do programa em redes sociais;</w:t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IV – Informar à gestão da rádio sobre eventuais substituições na equipe de trabalho, independentemente do período em que dure essa substituição;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Por fim, declaro, sob as penas da lei, que as informações e os dados constantes do projeto apresentado e de seus eventuais anexos expressam a verdade, passando a assinar o presente termo.</w:t>
      </w:r>
    </w:p>
    <w:p w:rsidR="00000000" w:rsidDel="00000000" w:rsidP="00000000" w:rsidRDefault="00000000" w:rsidRPr="00000000" w14:paraId="0000000A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__________________________                          _____________________________        </w:t>
      </w:r>
    </w:p>
    <w:p w:rsidR="00000000" w:rsidDel="00000000" w:rsidP="00000000" w:rsidRDefault="00000000" w:rsidRPr="00000000" w14:paraId="00000010">
      <w:pPr>
        <w:spacing w:after="200" w:line="276" w:lineRule="auto"/>
        <w:jc w:val="both"/>
        <w:rPr>
          <w:color w:val="ff000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          </w:t>
      </w:r>
      <w:r w:rsidDel="00000000" w:rsidR="00000000" w:rsidRPr="00000000">
        <w:rPr>
          <w:color w:val="ff0000"/>
          <w:highlight w:val="white"/>
          <w:rtl w:val="0"/>
        </w:rPr>
        <w:t xml:space="preserve">           Local e Data                                                Assinatura do(a) proponente</w:t>
      </w:r>
    </w:p>
    <w:p w:rsidR="00000000" w:rsidDel="00000000" w:rsidP="00000000" w:rsidRDefault="00000000" w:rsidRPr="00000000" w14:paraId="00000011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/>
      <w:pict>
        <v:shape id="WordPictureWatermark1" style="position:absolute;width:139.14449489978514pt;height:40.68011811023618pt;rotation:0;z-index:-503316481;mso-position-horizontal-relative:margin;mso-position-horizontal:absolute;margin-left:155.88779527559058pt;mso-position-vertical-relative:margin;mso-position-vertical:absolute;margin-top:-40.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