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4F" w:rsidRDefault="00C86EEE">
      <w:pPr>
        <w:pStyle w:val="Corpodetexto"/>
        <w:ind w:left="2908"/>
        <w:rPr>
          <w:rFonts w:ascii="Times New Roman" w:hAnsi="Times New Roman"/>
          <w:sz w:val="20"/>
        </w:rPr>
      </w:pPr>
      <w:r>
        <w:rPr>
          <w:rFonts w:eastAsia="SimSun"/>
          <w:noProof/>
          <w:color w:val="000000"/>
          <w:sz w:val="20"/>
          <w:szCs w:val="20"/>
          <w:lang w:val="pt-BR" w:eastAsia="pt-B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1318895</wp:posOffset>
            </wp:positionH>
            <wp:positionV relativeFrom="paragraph">
              <wp:posOffset>-168275</wp:posOffset>
            </wp:positionV>
            <wp:extent cx="3248025" cy="1162050"/>
            <wp:effectExtent l="0" t="0" r="9525" b="0"/>
            <wp:wrapSquare wrapText="bothSides"/>
            <wp:docPr id="3" name="Imagem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AC674F" w:rsidRDefault="00AC674F">
      <w:pPr>
        <w:pStyle w:val="Corpodetexto"/>
        <w:spacing w:before="5"/>
        <w:rPr>
          <w:rFonts w:ascii="Times New Roman" w:hAnsi="Times New Roman"/>
          <w:sz w:val="21"/>
        </w:rPr>
      </w:pPr>
    </w:p>
    <w:p w:rsidR="00AC674F" w:rsidRDefault="00AC674F">
      <w:pPr>
        <w:pStyle w:val="Ttulo1"/>
        <w:spacing w:before="52"/>
        <w:ind w:left="2359"/>
      </w:pPr>
    </w:p>
    <w:p w:rsidR="00AC674F" w:rsidRDefault="00AC674F">
      <w:pPr>
        <w:pStyle w:val="Ttulo1"/>
        <w:spacing w:before="52"/>
        <w:ind w:left="2359"/>
      </w:pPr>
    </w:p>
    <w:p w:rsidR="00AC674F" w:rsidRDefault="00C86EEE">
      <w:pPr>
        <w:pStyle w:val="Ttulo1"/>
        <w:spacing w:before="52"/>
        <w:ind w:left="2359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CIDADE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RECIFE</w:t>
      </w:r>
    </w:p>
    <w:p w:rsidR="00AC674F" w:rsidRDefault="00AC674F">
      <w:pPr>
        <w:pStyle w:val="Corpodetexto"/>
        <w:spacing w:before="11"/>
        <w:rPr>
          <w:b/>
          <w:sz w:val="23"/>
        </w:rPr>
      </w:pPr>
    </w:p>
    <w:p w:rsidR="00AC674F" w:rsidRDefault="00C86EEE">
      <w:pPr>
        <w:spacing w:before="1"/>
        <w:ind w:left="2358" w:right="2378"/>
        <w:jc w:val="center"/>
        <w:rPr>
          <w:rFonts w:ascii="Calibri" w:hAnsi="Calibri"/>
          <w:lang w:val="pt-BR"/>
        </w:rPr>
      </w:pPr>
      <w:r>
        <w:rPr>
          <w:rFonts w:ascii="Calibri" w:hAnsi="Calibri"/>
          <w:b/>
          <w:sz w:val="24"/>
        </w:rPr>
        <w:t>ANEXO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pacing w:val="-2"/>
          <w:sz w:val="24"/>
          <w:lang w:val="pt-BR"/>
        </w:rPr>
        <w:t>IV</w:t>
      </w:r>
    </w:p>
    <w:p w:rsidR="00AC674F" w:rsidRDefault="00C86EEE">
      <w:pPr>
        <w:pStyle w:val="Ttulo1"/>
        <w:ind w:left="2407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RESIDÊNCIA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TERCEIRO</w:t>
      </w:r>
    </w:p>
    <w:p w:rsidR="00AC674F" w:rsidRDefault="00AC674F">
      <w:pPr>
        <w:pStyle w:val="Corpodetexto"/>
        <w:spacing w:before="11"/>
        <w:rPr>
          <w:b/>
          <w:sz w:val="23"/>
        </w:rPr>
      </w:pPr>
    </w:p>
    <w:p w:rsidR="00AC674F" w:rsidRDefault="00C86EEE">
      <w:pPr>
        <w:pStyle w:val="Corpodetexto"/>
        <w:tabs>
          <w:tab w:val="left" w:pos="6651"/>
          <w:tab w:val="left" w:pos="9011"/>
        </w:tabs>
        <w:spacing w:line="276" w:lineRule="auto"/>
        <w:ind w:left="100" w:right="117"/>
        <w:jc w:val="both"/>
      </w:pPr>
      <w:r>
        <w:t>Eu,</w:t>
      </w:r>
      <w:r>
        <w:rPr>
          <w:lang w:val="pt-BR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inscrito(a)</w:t>
      </w:r>
      <w:r>
        <w:rPr>
          <w:spacing w:val="75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7"/>
        </w:rPr>
        <w:t xml:space="preserve"> </w:t>
      </w:r>
      <w:r>
        <w:t>sob</w:t>
      </w:r>
      <w:r>
        <w:rPr>
          <w:spacing w:val="76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5"/>
        </w:rPr>
        <w:t xml:space="preserve"> </w:t>
      </w:r>
      <w:r>
        <w:t>portador(a)</w:t>
      </w:r>
      <w:r>
        <w:rPr>
          <w:spacing w:val="73"/>
        </w:rPr>
        <w:t xml:space="preserve"> </w:t>
      </w:r>
      <w:r>
        <w:t>do</w:t>
      </w:r>
      <w:r>
        <w:rPr>
          <w:spacing w:val="72"/>
        </w:rPr>
        <w:t xml:space="preserve"> </w:t>
      </w:r>
      <w:r>
        <w:t>RG</w:t>
      </w:r>
      <w:r>
        <w:rPr>
          <w:spacing w:val="74"/>
        </w:rPr>
        <w:t xml:space="preserve"> </w:t>
      </w:r>
      <w:r>
        <w:t>nº</w:t>
      </w:r>
    </w:p>
    <w:p w:rsidR="00AC674F" w:rsidRDefault="00C86EEE">
      <w:pPr>
        <w:pStyle w:val="Corpodetexto"/>
        <w:tabs>
          <w:tab w:val="left" w:pos="2252"/>
        </w:tabs>
        <w:spacing w:line="276" w:lineRule="auto"/>
        <w:ind w:left="100" w:right="116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</w:t>
      </w:r>
      <w:r>
        <w:t>n</w:t>
      </w:r>
      <w:r>
        <w:rPr>
          <w:lang w:val="pt-BR"/>
        </w:rPr>
        <w:t xml:space="preserve">o </w:t>
      </w:r>
      <w:r>
        <w:rPr>
          <w:b/>
          <w:bCs/>
          <w:lang w:val="pt-BR"/>
        </w:rPr>
        <w:t>Concurso de Quadrilhas Juninas</w:t>
      </w:r>
      <w:r>
        <w:rPr>
          <w:b/>
          <w:bCs/>
        </w:rPr>
        <w:t xml:space="preserve"> </w:t>
      </w:r>
      <w:r>
        <w:rPr>
          <w:b/>
          <w:bCs/>
          <w:lang w:val="pt-BR"/>
        </w:rPr>
        <w:t>d</w:t>
      </w:r>
      <w:r>
        <w:rPr>
          <w:b/>
          <w:bCs/>
        </w:rPr>
        <w:t>o Ciclo Junino do Recife 202</w:t>
      </w:r>
      <w:r w:rsidR="00A90F52">
        <w:rPr>
          <w:b/>
          <w:bCs/>
          <w:lang w:val="pt-BR"/>
        </w:rPr>
        <w:t>5</w:t>
      </w:r>
      <w:bookmarkStart w:id="0" w:name="_GoBack"/>
      <w:bookmarkEnd w:id="0"/>
      <w:r>
        <w:t xml:space="preserve">,  </w:t>
      </w:r>
      <w:r>
        <w:rPr>
          <w:spacing w:val="49"/>
        </w:rPr>
        <w:t xml:space="preserve"> </w:t>
      </w:r>
      <w:r>
        <w:rPr>
          <w:b/>
        </w:rPr>
        <w:t xml:space="preserve">DECLARO  </w:t>
      </w:r>
      <w:r>
        <w:rPr>
          <w:b/>
          <w:spacing w:val="49"/>
        </w:rPr>
        <w:t xml:space="preserve"> </w:t>
      </w:r>
      <w:r>
        <w:t xml:space="preserve">para  </w:t>
      </w:r>
      <w:r>
        <w:rPr>
          <w:spacing w:val="48"/>
        </w:rPr>
        <w:t xml:space="preserve"> </w:t>
      </w:r>
      <w:r>
        <w:t xml:space="preserve">os  </w:t>
      </w:r>
      <w:r>
        <w:rPr>
          <w:spacing w:val="49"/>
        </w:rPr>
        <w:t xml:space="preserve"> </w:t>
      </w:r>
      <w:r>
        <w:t xml:space="preserve">devidos  </w:t>
      </w:r>
      <w:r>
        <w:rPr>
          <w:spacing w:val="47"/>
        </w:rPr>
        <w:t xml:space="preserve"> </w:t>
      </w:r>
      <w:r>
        <w:t xml:space="preserve">fins,  </w:t>
      </w:r>
      <w:r>
        <w:rPr>
          <w:spacing w:val="50"/>
        </w:rPr>
        <w:t xml:space="preserve"> </w:t>
      </w:r>
      <w:r>
        <w:t xml:space="preserve">sob  </w:t>
      </w:r>
      <w:r>
        <w:rPr>
          <w:spacing w:val="48"/>
        </w:rPr>
        <w:t xml:space="preserve"> </w:t>
      </w:r>
      <w:r>
        <w:t xml:space="preserve">penas  </w:t>
      </w:r>
      <w:r>
        <w:rPr>
          <w:spacing w:val="47"/>
        </w:rPr>
        <w:t xml:space="preserve"> </w:t>
      </w:r>
      <w:r>
        <w:t xml:space="preserve">da  </w:t>
      </w:r>
      <w:r>
        <w:rPr>
          <w:spacing w:val="50"/>
        </w:rPr>
        <w:t xml:space="preserve"> </w:t>
      </w:r>
      <w:r>
        <w:t xml:space="preserve">Lei,  </w:t>
      </w:r>
      <w:r>
        <w:rPr>
          <w:spacing w:val="47"/>
        </w:rPr>
        <w:t xml:space="preserve"> </w:t>
      </w:r>
      <w:r>
        <w:t xml:space="preserve">que  </w:t>
      </w:r>
      <w:r>
        <w:rPr>
          <w:spacing w:val="48"/>
        </w:rPr>
        <w:t xml:space="preserve"> </w:t>
      </w:r>
      <w:r>
        <w:t xml:space="preserve">o(a)  </w:t>
      </w:r>
      <w:r>
        <w:rPr>
          <w:spacing w:val="49"/>
        </w:rPr>
        <w:t xml:space="preserve"> </w:t>
      </w:r>
      <w:r>
        <w:t>Sr(a).</w:t>
      </w:r>
    </w:p>
    <w:p w:rsidR="00AC674F" w:rsidRDefault="00C86EEE">
      <w:pPr>
        <w:pStyle w:val="Corpodetexto"/>
        <w:tabs>
          <w:tab w:val="left" w:pos="6315"/>
        </w:tabs>
        <w:ind w:left="10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t>inscrito(a)</w:t>
      </w:r>
      <w:r>
        <w:rPr>
          <w:spacing w:val="20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1"/>
        </w:rPr>
        <w:t xml:space="preserve"> </w:t>
      </w:r>
      <w:r>
        <w:t>sob</w:t>
      </w:r>
      <w:r>
        <w:rPr>
          <w:spacing w:val="17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 w:rsidR="00AC674F" w:rsidRDefault="00C86EEE">
      <w:pPr>
        <w:pStyle w:val="Corpodetexto"/>
        <w:tabs>
          <w:tab w:val="left" w:pos="2377"/>
          <w:tab w:val="left" w:pos="3851"/>
          <w:tab w:val="left" w:pos="4285"/>
          <w:tab w:val="left" w:pos="6599"/>
          <w:tab w:val="left" w:pos="8204"/>
          <w:tab w:val="left" w:pos="9005"/>
        </w:tabs>
        <w:spacing w:before="39" w:line="276" w:lineRule="auto"/>
        <w:ind w:left="100" w:right="118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portador(a)</w:t>
      </w:r>
      <w:r>
        <w:rPr>
          <w:spacing w:val="9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RG</w:t>
      </w:r>
      <w:r>
        <w:rPr>
          <w:spacing w:val="10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é</w:t>
      </w:r>
      <w:r>
        <w:rPr>
          <w:spacing w:val="-52"/>
        </w:rPr>
        <w:t xml:space="preserve"> </w:t>
      </w:r>
      <w:r>
        <w:t>residente</w:t>
      </w:r>
      <w:r>
        <w:tab/>
        <w:t>e</w:t>
      </w:r>
      <w:r>
        <w:tab/>
        <w:t>domiciliado(a)</w:t>
      </w:r>
      <w:r>
        <w:tab/>
        <w:t>no</w:t>
      </w:r>
      <w:r>
        <w:tab/>
      </w:r>
      <w:r>
        <w:rPr>
          <w:spacing w:val="-1"/>
        </w:rPr>
        <w:t>endereço</w:t>
      </w:r>
    </w:p>
    <w:p w:rsidR="00AC674F" w:rsidRDefault="00C86EEE">
      <w:pPr>
        <w:pStyle w:val="Corpodetexto"/>
        <w:spacing w:before="4"/>
        <w:rPr>
          <w:sz w:val="17"/>
        </w:rPr>
      </w:pPr>
      <w:r>
        <w:rPr>
          <w:noProof/>
          <w:sz w:val="17"/>
          <w:lang w:val="pt-BR" w:eastAsia="pt-BR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164465</wp:posOffset>
                </wp:positionV>
                <wp:extent cx="5694680" cy="1270"/>
                <wp:effectExtent l="0" t="0" r="0" b="0"/>
                <wp:wrapTopAndBottom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412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E189B" id="Figura1" o:spid="_x0000_s1026" style="position:absolute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1in,12.95pt" to="520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" strokeweight=".28mm">
                <w10:wrap type="topAndBottom" anchorx="page"/>
              </v:line>
            </w:pict>
          </mc:Fallback>
        </mc:AlternateContent>
      </w:r>
    </w:p>
    <w:p w:rsidR="00AC674F" w:rsidRDefault="00C86EEE">
      <w:pPr>
        <w:pStyle w:val="Corpodetexto"/>
        <w:tabs>
          <w:tab w:val="left" w:pos="5120"/>
        </w:tabs>
        <w:spacing w:before="35"/>
        <w:ind w:left="100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.</w:t>
      </w:r>
    </w:p>
    <w:p w:rsidR="00AC674F" w:rsidRDefault="00AC674F">
      <w:pPr>
        <w:pStyle w:val="Corpodetexto"/>
        <w:spacing w:before="3"/>
        <w:rPr>
          <w:sz w:val="31"/>
        </w:rPr>
      </w:pPr>
    </w:p>
    <w:p w:rsidR="00AC674F" w:rsidRDefault="00C86EEE">
      <w:pPr>
        <w:pStyle w:val="Corpodetexto"/>
        <w:spacing w:line="276" w:lineRule="auto"/>
        <w:ind w:left="100" w:right="116"/>
        <w:jc w:val="both"/>
      </w:pPr>
      <w:r>
        <w:tab/>
        <w:t>Por ser verdade, firmo a presente declaração para que produza os efeitos legais, ciente 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falsidade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conteúdo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implicar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imputação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2"/>
        </w:rPr>
        <w:t xml:space="preserve"> </w:t>
      </w:r>
      <w:r>
        <w:t>abaixo:</w:t>
      </w:r>
    </w:p>
    <w:p w:rsidR="00AC674F" w:rsidRDefault="00AC674F">
      <w:pPr>
        <w:pStyle w:val="Corpodetexto"/>
        <w:spacing w:before="8"/>
        <w:rPr>
          <w:sz w:val="27"/>
        </w:rPr>
      </w:pPr>
    </w:p>
    <w:p w:rsidR="00AC674F" w:rsidRDefault="00C86EEE">
      <w:pPr>
        <w:spacing w:line="276" w:lineRule="auto"/>
        <w:ind w:left="4280" w:right="118"/>
        <w:jc w:val="both"/>
        <w:rPr>
          <w:rFonts w:ascii="Calibri" w:hAnsi="Calibri"/>
          <w:i/>
          <w:sz w:val="23"/>
        </w:rPr>
      </w:pPr>
      <w:r>
        <w:rPr>
          <w:rFonts w:ascii="Calibri" w:hAnsi="Calibri"/>
          <w:i/>
          <w:sz w:val="23"/>
        </w:rPr>
        <w:t>“Art.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299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–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Omitir,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em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documento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público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ou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particular, declaração que nele deveria constar, ou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nele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inserir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ou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fazer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inserir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de</w:t>
      </w:r>
      <w:r>
        <w:rPr>
          <w:rFonts w:ascii="Calibri" w:hAnsi="Calibri"/>
          <w:i/>
          <w:sz w:val="23"/>
        </w:rPr>
        <w:t>claração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falsa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ou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diversa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da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que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devia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ser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escrita,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com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o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fim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de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prejudicar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direito,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criar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obrigação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ou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alterar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a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verdade sobre o fato juridicamente relevante. Pena:</w:t>
      </w:r>
      <w:r>
        <w:rPr>
          <w:rFonts w:ascii="Calibri" w:hAnsi="Calibri"/>
          <w:i/>
          <w:spacing w:val="-49"/>
          <w:sz w:val="23"/>
        </w:rPr>
        <w:t xml:space="preserve"> </w:t>
      </w:r>
      <w:r>
        <w:rPr>
          <w:rFonts w:ascii="Calibri" w:hAnsi="Calibri"/>
          <w:i/>
          <w:sz w:val="23"/>
        </w:rPr>
        <w:t>reclusão de 1 (um) a 5 (cinco) anos e multa, se o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documento é público e reclusão de 1 (um)</w:t>
      </w:r>
      <w:r>
        <w:rPr>
          <w:rFonts w:ascii="Calibri" w:hAnsi="Calibri"/>
          <w:i/>
          <w:sz w:val="23"/>
        </w:rPr>
        <w:t xml:space="preserve"> a 3 (três)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anos, se</w:t>
      </w:r>
      <w:r>
        <w:rPr>
          <w:rFonts w:ascii="Calibri" w:hAnsi="Calibri"/>
          <w:i/>
          <w:spacing w:val="1"/>
          <w:sz w:val="23"/>
        </w:rPr>
        <w:t xml:space="preserve"> </w:t>
      </w:r>
      <w:r>
        <w:rPr>
          <w:rFonts w:ascii="Calibri" w:hAnsi="Calibri"/>
          <w:i/>
          <w:sz w:val="23"/>
        </w:rPr>
        <w:t>o</w:t>
      </w:r>
      <w:r>
        <w:rPr>
          <w:rFonts w:ascii="Calibri" w:hAnsi="Calibri"/>
          <w:i/>
          <w:spacing w:val="-4"/>
          <w:sz w:val="23"/>
        </w:rPr>
        <w:t xml:space="preserve"> </w:t>
      </w:r>
      <w:r>
        <w:rPr>
          <w:rFonts w:ascii="Calibri" w:hAnsi="Calibri"/>
          <w:i/>
          <w:sz w:val="23"/>
        </w:rPr>
        <w:t>documento</w:t>
      </w:r>
      <w:r>
        <w:rPr>
          <w:rFonts w:ascii="Calibri" w:hAnsi="Calibri"/>
          <w:i/>
          <w:spacing w:val="2"/>
          <w:sz w:val="23"/>
        </w:rPr>
        <w:t xml:space="preserve"> </w:t>
      </w:r>
      <w:r>
        <w:rPr>
          <w:rFonts w:ascii="Calibri" w:hAnsi="Calibri"/>
          <w:i/>
          <w:sz w:val="23"/>
        </w:rPr>
        <w:t>é</w:t>
      </w:r>
      <w:r>
        <w:rPr>
          <w:rFonts w:ascii="Calibri" w:hAnsi="Calibri"/>
          <w:i/>
          <w:spacing w:val="-2"/>
          <w:sz w:val="23"/>
        </w:rPr>
        <w:t xml:space="preserve"> </w:t>
      </w:r>
      <w:r>
        <w:rPr>
          <w:rFonts w:ascii="Calibri" w:hAnsi="Calibri"/>
          <w:i/>
          <w:sz w:val="23"/>
        </w:rPr>
        <w:t>particular.”</w:t>
      </w:r>
    </w:p>
    <w:p w:rsidR="00AC674F" w:rsidRDefault="00AC674F">
      <w:pPr>
        <w:pStyle w:val="Corpodetexto"/>
        <w:rPr>
          <w:i/>
          <w:sz w:val="22"/>
        </w:rPr>
      </w:pPr>
    </w:p>
    <w:p w:rsidR="00AC674F" w:rsidRDefault="00AC674F">
      <w:pPr>
        <w:pStyle w:val="Corpodetexto"/>
        <w:rPr>
          <w:i/>
          <w:sz w:val="22"/>
        </w:rPr>
      </w:pPr>
    </w:p>
    <w:p w:rsidR="00AC674F" w:rsidRDefault="00C86EEE">
      <w:pPr>
        <w:pStyle w:val="Corpodetexto"/>
        <w:tabs>
          <w:tab w:val="left" w:pos="1453"/>
          <w:tab w:val="left" w:pos="3170"/>
        </w:tabs>
        <w:spacing w:before="138"/>
        <w:ind w:right="20"/>
        <w:jc w:val="center"/>
      </w:pPr>
      <w:r>
        <w:t>Recife</w:t>
      </w:r>
      <w:r>
        <w:rPr>
          <w:spacing w:val="-2"/>
        </w:rPr>
        <w:t xml:space="preserve"> </w:t>
      </w:r>
      <w:r>
        <w:t>(PE),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</w:t>
      </w:r>
      <w:r w:rsidR="00A90F52">
        <w:rPr>
          <w:lang w:val="pt-BR"/>
        </w:rPr>
        <w:t>5</w:t>
      </w:r>
      <w:r>
        <w:t>.</w:t>
      </w:r>
    </w:p>
    <w:p w:rsidR="00AC674F" w:rsidRDefault="00AC674F">
      <w:pPr>
        <w:pStyle w:val="Corpodetexto"/>
        <w:rPr>
          <w:sz w:val="20"/>
        </w:rPr>
      </w:pPr>
    </w:p>
    <w:p w:rsidR="00AC674F" w:rsidRDefault="00C86EEE">
      <w:pPr>
        <w:pStyle w:val="Corpodetexto"/>
        <w:spacing w:before="9"/>
        <w:rPr>
          <w:sz w:val="28"/>
        </w:rPr>
      </w:pPr>
      <w:r>
        <w:rPr>
          <w:noProof/>
          <w:sz w:val="28"/>
          <w:lang w:val="pt-BR" w:eastAsia="pt-BR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252730</wp:posOffset>
                </wp:positionV>
                <wp:extent cx="3114675" cy="1270"/>
                <wp:effectExtent l="0" t="0" r="0" b="0"/>
                <wp:wrapTopAndBottom/>
                <wp:docPr id="2" name="Figur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00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70987" id="Figura2" o:spid="_x0000_s1026" style="position:absolute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186pt,19.9pt" to="431.2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" strokeweight=".28mm">
                <w10:wrap type="topAndBottom" anchorx="page"/>
              </v:line>
            </w:pict>
          </mc:Fallback>
        </mc:AlternateContent>
      </w:r>
    </w:p>
    <w:p w:rsidR="00AC674F" w:rsidRDefault="00C86EEE">
      <w:pPr>
        <w:pStyle w:val="Corpodetexto"/>
        <w:spacing w:before="38"/>
        <w:ind w:left="2407" w:right="2263"/>
        <w:jc w:val="center"/>
      </w:pPr>
      <w:r>
        <w:t>Assinatura</w:t>
      </w:r>
      <w:r>
        <w:rPr>
          <w:spacing w:val="-3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t>Declarante</w:t>
      </w:r>
    </w:p>
    <w:p w:rsidR="00AC674F" w:rsidRDefault="00C86EEE">
      <w:pPr>
        <w:pStyle w:val="Corpodetexto"/>
        <w:spacing w:before="43"/>
        <w:ind w:left="2158" w:right="2378"/>
        <w:jc w:val="center"/>
      </w:pPr>
      <w:r>
        <w:t>CPF:</w:t>
      </w:r>
    </w:p>
    <w:p w:rsidR="00AC674F" w:rsidRDefault="00AC674F">
      <w:pPr>
        <w:pStyle w:val="Corpodetexto"/>
        <w:spacing w:before="2"/>
        <w:rPr>
          <w:sz w:val="31"/>
        </w:rPr>
      </w:pPr>
    </w:p>
    <w:p w:rsidR="00AC674F" w:rsidRDefault="00C86EEE">
      <w:pPr>
        <w:spacing w:before="1"/>
        <w:ind w:left="114"/>
        <w:jc w:val="center"/>
        <w:rPr>
          <w:rFonts w:ascii="Calibri" w:hAnsi="Calibri"/>
        </w:rPr>
      </w:pPr>
      <w:r>
        <w:rPr>
          <w:rFonts w:ascii="Calibri" w:hAnsi="Calibri"/>
          <w:b/>
          <w:bCs/>
          <w:i/>
          <w:sz w:val="24"/>
        </w:rPr>
        <w:t>(anexar</w:t>
      </w:r>
      <w:r>
        <w:rPr>
          <w:rFonts w:ascii="Calibri" w:hAnsi="Calibri"/>
          <w:b/>
          <w:bCs/>
          <w:i/>
          <w:spacing w:val="-2"/>
          <w:sz w:val="24"/>
        </w:rPr>
        <w:t xml:space="preserve"> </w:t>
      </w:r>
      <w:r>
        <w:rPr>
          <w:rFonts w:ascii="Calibri" w:hAnsi="Calibri"/>
          <w:b/>
          <w:bCs/>
          <w:i/>
          <w:sz w:val="24"/>
        </w:rPr>
        <w:t>documento</w:t>
      </w:r>
      <w:r>
        <w:rPr>
          <w:rFonts w:ascii="Calibri" w:hAnsi="Calibri"/>
          <w:b/>
          <w:bCs/>
          <w:i/>
          <w:spacing w:val="-2"/>
          <w:sz w:val="24"/>
        </w:rPr>
        <w:t xml:space="preserve"> </w:t>
      </w:r>
      <w:r>
        <w:rPr>
          <w:rFonts w:ascii="Calibri" w:hAnsi="Calibri"/>
          <w:b/>
          <w:bCs/>
          <w:i/>
          <w:sz w:val="24"/>
        </w:rPr>
        <w:t>de</w:t>
      </w:r>
      <w:r>
        <w:rPr>
          <w:rFonts w:ascii="Calibri" w:hAnsi="Calibri"/>
          <w:b/>
          <w:bCs/>
          <w:i/>
          <w:spacing w:val="-3"/>
          <w:sz w:val="24"/>
        </w:rPr>
        <w:t xml:space="preserve"> </w:t>
      </w:r>
      <w:r>
        <w:rPr>
          <w:rFonts w:ascii="Calibri" w:hAnsi="Calibri"/>
          <w:b/>
          <w:bCs/>
          <w:i/>
          <w:sz w:val="24"/>
        </w:rPr>
        <w:t>identificação</w:t>
      </w:r>
      <w:r>
        <w:rPr>
          <w:rFonts w:ascii="Calibri" w:hAnsi="Calibri"/>
          <w:b/>
          <w:bCs/>
          <w:i/>
          <w:spacing w:val="-2"/>
          <w:sz w:val="24"/>
        </w:rPr>
        <w:t xml:space="preserve"> </w:t>
      </w:r>
      <w:r>
        <w:rPr>
          <w:rFonts w:ascii="Calibri" w:hAnsi="Calibri"/>
          <w:b/>
          <w:bCs/>
          <w:i/>
          <w:sz w:val="24"/>
        </w:rPr>
        <w:t>com</w:t>
      </w:r>
      <w:r>
        <w:rPr>
          <w:rFonts w:ascii="Calibri" w:hAnsi="Calibri"/>
          <w:b/>
          <w:bCs/>
          <w:i/>
          <w:spacing w:val="-2"/>
          <w:sz w:val="24"/>
        </w:rPr>
        <w:t xml:space="preserve"> </w:t>
      </w:r>
      <w:r>
        <w:rPr>
          <w:rFonts w:ascii="Calibri" w:hAnsi="Calibri"/>
          <w:b/>
          <w:bCs/>
          <w:i/>
          <w:sz w:val="24"/>
        </w:rPr>
        <w:t>foto</w:t>
      </w:r>
      <w:r>
        <w:rPr>
          <w:rFonts w:ascii="Calibri" w:hAnsi="Calibri"/>
          <w:b/>
          <w:bCs/>
          <w:i/>
          <w:spacing w:val="-2"/>
          <w:sz w:val="24"/>
        </w:rPr>
        <w:t xml:space="preserve"> </w:t>
      </w:r>
      <w:r>
        <w:rPr>
          <w:rFonts w:ascii="Calibri" w:hAnsi="Calibri"/>
          <w:b/>
          <w:bCs/>
          <w:i/>
          <w:sz w:val="24"/>
        </w:rPr>
        <w:t>e</w:t>
      </w:r>
      <w:r>
        <w:rPr>
          <w:rFonts w:ascii="Calibri" w:hAnsi="Calibri"/>
          <w:b/>
          <w:bCs/>
          <w:i/>
          <w:spacing w:val="-3"/>
          <w:sz w:val="24"/>
        </w:rPr>
        <w:t xml:space="preserve"> </w:t>
      </w:r>
      <w:r>
        <w:rPr>
          <w:rFonts w:ascii="Calibri" w:hAnsi="Calibri"/>
          <w:b/>
          <w:bCs/>
          <w:i/>
          <w:sz w:val="24"/>
        </w:rPr>
        <w:t>comprovante</w:t>
      </w:r>
      <w:r>
        <w:rPr>
          <w:rFonts w:ascii="Calibri" w:hAnsi="Calibri"/>
          <w:b/>
          <w:bCs/>
          <w:i/>
          <w:spacing w:val="-3"/>
          <w:sz w:val="24"/>
        </w:rPr>
        <w:t xml:space="preserve"> </w:t>
      </w:r>
      <w:r>
        <w:rPr>
          <w:rFonts w:ascii="Calibri" w:hAnsi="Calibri"/>
          <w:b/>
          <w:bCs/>
          <w:i/>
          <w:sz w:val="24"/>
        </w:rPr>
        <w:t>de</w:t>
      </w:r>
      <w:r>
        <w:rPr>
          <w:rFonts w:ascii="Calibri" w:hAnsi="Calibri"/>
          <w:b/>
          <w:bCs/>
          <w:i/>
          <w:spacing w:val="-1"/>
          <w:sz w:val="24"/>
        </w:rPr>
        <w:t xml:space="preserve"> </w:t>
      </w:r>
      <w:r>
        <w:rPr>
          <w:rFonts w:ascii="Calibri" w:hAnsi="Calibri"/>
          <w:b/>
          <w:bCs/>
          <w:i/>
          <w:sz w:val="24"/>
        </w:rPr>
        <w:t>residência</w:t>
      </w:r>
      <w:r>
        <w:rPr>
          <w:rFonts w:ascii="Calibri" w:hAnsi="Calibri"/>
          <w:b/>
          <w:bCs/>
          <w:i/>
          <w:spacing w:val="-3"/>
          <w:sz w:val="24"/>
        </w:rPr>
        <w:t xml:space="preserve"> </w:t>
      </w:r>
      <w:r>
        <w:rPr>
          <w:rFonts w:ascii="Calibri" w:hAnsi="Calibri"/>
          <w:b/>
          <w:bCs/>
          <w:i/>
          <w:sz w:val="24"/>
        </w:rPr>
        <w:t>do(a) declarante)</w:t>
      </w:r>
    </w:p>
    <w:sectPr w:rsidR="00AC674F">
      <w:pgSz w:w="11906" w:h="16838"/>
      <w:pgMar w:top="940" w:right="1320" w:bottom="280" w:left="134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EEE" w:rsidRDefault="00C86EEE">
      <w:r>
        <w:separator/>
      </w:r>
    </w:p>
  </w:endnote>
  <w:endnote w:type="continuationSeparator" w:id="0">
    <w:p w:rsidR="00C86EEE" w:rsidRDefault="00C8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iberation Sans"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EEE" w:rsidRDefault="00C86EEE">
      <w:r>
        <w:separator/>
      </w:r>
    </w:p>
  </w:footnote>
  <w:footnote w:type="continuationSeparator" w:id="0">
    <w:p w:rsidR="00C86EEE" w:rsidRDefault="00C86E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C674F"/>
    <w:rsid w:val="00A90F52"/>
    <w:rsid w:val="00AC674F"/>
    <w:rsid w:val="00C86EEE"/>
    <w:rsid w:val="28570B1C"/>
    <w:rsid w:val="29180DBE"/>
    <w:rsid w:val="35EB1E1A"/>
    <w:rsid w:val="3F3C00B8"/>
    <w:rsid w:val="62583456"/>
    <w:rsid w:val="7B7E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60A28B8"/>
  <w15:docId w15:val="{05A368E7-DB72-418B-B990-47452D98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2358" w:right="2378"/>
      <w:jc w:val="center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  <w:rPr>
      <w:rFonts w:cs="Lucida Sans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cp:lastModifiedBy>Mário Jarbas Lima</cp:lastModifiedBy>
  <cp:revision>3</cp:revision>
  <dcterms:created xsi:type="dcterms:W3CDTF">2022-04-12T20:56:00Z</dcterms:created>
  <dcterms:modified xsi:type="dcterms:W3CDTF">2025-05-06T00:54:00Z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2022-03-02T00:00:00Z</vt:filetime>
  </property>
  <property fmtid="{D5CDD505-2E9C-101B-9397-08002B2CF9AE}" pid="4" name="Creator">
    <vt:lpwstr>WPS 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2022-04-12T00:00:00Z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KSOProductBuildVer">
    <vt:lpwstr>1046-12.2.0.13472</vt:lpwstr>
  </property>
  <property fmtid="{D5CDD505-2E9C-101B-9397-08002B2CF9AE}" pid="12" name="ICV">
    <vt:lpwstr>5107D4B2B55C4EAB9ADE4143B6C15A59</vt:lpwstr>
  </property>
</Properties>
</file>