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before="52" w:line="480" w:lineRule="auto"/>
        <w:ind w:left="1489" w:right="1500" w:firstLine="1042.0000000000002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TIMBRE DA EMPRESA/PRODUTORA EXCLUSIVA ENDEREÇO, TELEFONE E CNPJ DA EMPRESA/PRODUTORA EXCLUSIVA</w:t>
      </w:r>
    </w:p>
    <w:p w:rsidR="00000000" w:rsidDel="00000000" w:rsidP="00000000" w:rsidRDefault="00000000" w:rsidRPr="00000000" w14:paraId="00000003">
      <w:pPr>
        <w:spacing w:line="480" w:lineRule="auto"/>
        <w:ind w:left="3352" w:right="3361" w:firstLine="1078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IV CONTRATO DE EXCLUSIVIDADE</w:t>
      </w:r>
    </w:p>
    <w:p w:rsidR="00000000" w:rsidDel="00000000" w:rsidP="00000000" w:rsidRDefault="00000000" w:rsidRPr="00000000" w14:paraId="00000004">
      <w:pPr>
        <w:spacing w:line="291.99999999999994" w:lineRule="auto"/>
        <w:ind w:left="10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INSTRUMENTO PARTICULAR DE REPRESENTAÇÃO ARTÍSTICA QUE ENTRE SI CELEBRAM DE UM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76" w:lineRule="auto"/>
        <w:ind w:left="100" w:right="113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LADO COMO REPRESENTADO(S)/A(S)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(NOME COMPLETO DO REPRESENTADO)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(Nº DO RG), (Nº DO CPF), residente/domiciliado/a na (ENDEREÇO DO INTEGRANTE COM CEP),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(NOME COMPLETO DO REPRESENTADO)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(Nº DO RG), (Nº DO CPF), residente/domiciliado/a na (endereço do integrante com CEP),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(NOME COMPLETO DO REPRESENTADO)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(Nº DO RG), (Nº DO CPF), residente/domiciliado/a na (ENDEREÇO DO INTEGRANTE),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(NOME COMPLETO DO REPRESENTADO)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(Nº DO RG), (Nº DO CPF), residente/domiciliado/a na (endereço do integrante com CEP), INTEGRANTE(S) DO/A (NOME DO/GRUPO/COLETIVO) e do outro lado como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RAZÃO SOCIAL/NOME DA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EMPRESA/PRODUTORA EXCLUSIVA)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sito a (ENDEREÇO DA PRODUTORA EXCLUSIVA nº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Bairro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Cidade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Cep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.</w:t>
        <w:tab/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CNPJ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.      .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através do seu representante legal (NOME COMPLETO DO REPRESENTANTE), RG: (Nº DO RG), CPF: (Nº DO CPF), residente/domiciliado/a na (ENDEREÇO DO REPRESENTANTE COM CEP).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6" w:lineRule="auto"/>
        <w:ind w:left="100" w:right="11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CLÁUSULA PRIMEIRA‐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Constitui objeto do presente contrato a representação em caráter exclusivo, do representado pelo representante, na qualidade de seu empresário artístico.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" w:line="276" w:lineRule="auto"/>
        <w:ind w:left="100" w:right="114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SEGUNDA‐ </w:t>
      </w:r>
      <w:r w:rsidDel="00000000" w:rsidR="00000000" w:rsidRPr="00000000">
        <w:rPr>
          <w:sz w:val="24"/>
          <w:szCs w:val="24"/>
          <w:rtl w:val="0"/>
        </w:rPr>
        <w:t xml:space="preserve">O empresário poderá firmar contrato em nome de seu representado em caráter exclusivo, para a realização de apresentações artísticas, em show ou eventos, em qualquer parte do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(colocar a abrangência territorial a nível, Regional, Nacional ou Internacional)</w:t>
      </w:r>
      <w:r w:rsidDel="00000000" w:rsidR="00000000" w:rsidRPr="00000000">
        <w:rPr>
          <w:sz w:val="24"/>
          <w:szCs w:val="24"/>
          <w:rtl w:val="0"/>
        </w:rPr>
        <w:t xml:space="preserve">, ajustada em nome do representado, no valor do cachê, número de apresentações, local e horário.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" w:right="116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único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Fica estipulado, para fins de contratação dos serviços artísticos, o percentual de representação de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XX,XX %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ao representado e de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YY,YY %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ao representante.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100" w:right="114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TERCEIRA‐ </w:t>
      </w:r>
      <w:r w:rsidDel="00000000" w:rsidR="00000000" w:rsidRPr="00000000">
        <w:rPr>
          <w:sz w:val="24"/>
          <w:szCs w:val="24"/>
          <w:rtl w:val="0"/>
        </w:rPr>
        <w:t xml:space="preserve">Pelo presente, declara o representado, que o empresário artístico, é o seu único representante em todo </w:t>
      </w:r>
      <w:r w:rsidDel="00000000" w:rsidR="00000000" w:rsidRPr="00000000">
        <w:rPr>
          <w:b w:val="1"/>
          <w:sz w:val="24"/>
          <w:szCs w:val="24"/>
          <w:highlight w:val="yellow"/>
          <w:u w:val="single"/>
          <w:rtl w:val="0"/>
        </w:rPr>
        <w:t xml:space="preserve">(colocar a abrangência territorial a nível, Regional, Nacional ou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highlight w:val="yellow"/>
          <w:u w:val="single"/>
          <w:rtl w:val="0"/>
        </w:rPr>
        <w:t xml:space="preserve">Internacional)</w:t>
      </w:r>
      <w:r w:rsidDel="00000000" w:rsidR="00000000" w:rsidRPr="00000000">
        <w:rPr>
          <w:sz w:val="24"/>
          <w:szCs w:val="24"/>
          <w:rtl w:val="0"/>
        </w:rPr>
        <w:t xml:space="preserve">, detendo a exclusividade para contratação de suas apresentações podendo ajustar com terceiros as condições das mesmas.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52" w:line="276" w:lineRule="auto"/>
        <w:ind w:left="10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QUARTA‐ </w:t>
      </w:r>
      <w:r w:rsidDel="00000000" w:rsidR="00000000" w:rsidRPr="00000000">
        <w:rPr>
          <w:sz w:val="24"/>
          <w:szCs w:val="24"/>
          <w:rtl w:val="0"/>
        </w:rPr>
        <w:t xml:space="preserve">Presente contrato é válido pelo prazo de </w:t>
      </w:r>
      <w:r w:rsidDel="00000000" w:rsidR="00000000" w:rsidRPr="00000000">
        <w:rPr>
          <w:b w:val="1"/>
          <w:sz w:val="24"/>
          <w:szCs w:val="24"/>
          <w:highlight w:val="yellow"/>
          <w:u w:val="single"/>
          <w:rtl w:val="0"/>
        </w:rPr>
        <w:t xml:space="preserve">(6 meses)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 contar da data de assinatura.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7" w:type="default"/>
          <w:pgSz w:h="16840" w:w="11910" w:orient="portrait"/>
          <w:pgMar w:bottom="240" w:top="1600" w:left="1240" w:right="880" w:header="720" w:footer="59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CLÁUSULA QUINTA‐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ajuste obriga as partes contratantes sem herdeiros e sucessores.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76" w:lineRule="auto"/>
        <w:ind w:left="100" w:right="11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76" w:lineRule="auto"/>
        <w:ind w:left="100" w:right="1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CLÁUSULA SEXTA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Fica eleito o foro da Cidade </w:t>
      </w:r>
      <w:r w:rsidDel="00000000" w:rsidR="00000000" w:rsidRPr="00000000">
        <w:rPr>
          <w:sz w:val="24"/>
          <w:szCs w:val="24"/>
          <w:rtl w:val="0"/>
        </w:rPr>
        <w:t xml:space="preserve">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Recife, para dirimir qualquer dúvida ou questões decorrentes do presente.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" w:right="114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por estarem assim de pleno acordo com as CLÁUSULAS, termos e condições deste instrumento, assinam o presente em duas vias de igual teor, justamente com as testemunhas abaixo, para que produza os seus efeitos legais.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2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(CIDADE),        de                     de 2025.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75" w:lineRule="auto"/>
        <w:ind w:left="100" w:firstLine="0"/>
        <w:rPr>
          <w:b w:val="1"/>
          <w:sz w:val="24"/>
          <w:szCs w:val="24"/>
        </w:rPr>
      </w:pPr>
      <w:bookmarkStart w:colFirst="0" w:colLast="0" w:name="_heading=h.xf7rayr0svx8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REPRESENTANTE</w:t>
      </w:r>
    </w:p>
    <w:p w:rsidR="00000000" w:rsidDel="00000000" w:rsidP="00000000" w:rsidRDefault="00000000" w:rsidRPr="00000000" w14:paraId="0000001C">
      <w:pPr>
        <w:spacing w:before="45" w:lineRule="auto"/>
        <w:ind w:left="10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(Assinatura com firma reconhecida).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40" w:top="1600" w:left="1240" w:right="880" w:header="0" w:footer="5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52" w:lineRule="auto"/>
        <w:ind w:left="180" w:right="3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REPRESENTADO/A</w:t>
      </w:r>
    </w:p>
    <w:p w:rsidR="00000000" w:rsidDel="00000000" w:rsidP="00000000" w:rsidRDefault="00000000" w:rsidRPr="00000000" w14:paraId="00000023">
      <w:pPr>
        <w:spacing w:before="44" w:line="276" w:lineRule="auto"/>
        <w:ind w:left="216" w:firstLine="55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(Assinatura com firma reconhecida).</w:t>
      </w:r>
    </w:p>
    <w:p w:rsidR="00000000" w:rsidDel="00000000" w:rsidP="00000000" w:rsidRDefault="00000000" w:rsidRPr="00000000" w14:paraId="00000024">
      <w:pPr>
        <w:spacing w:before="52" w:lineRule="auto"/>
        <w:ind w:left="159" w:right="30" w:firstLine="0"/>
        <w:jc w:val="center"/>
        <w:rPr>
          <w:b w:val="1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sz w:val="24"/>
          <w:szCs w:val="24"/>
          <w:rtl w:val="0"/>
        </w:rPr>
        <w:t xml:space="preserve">REPRESENTADO/A</w:t>
      </w:r>
    </w:p>
    <w:p w:rsidR="00000000" w:rsidDel="00000000" w:rsidP="00000000" w:rsidRDefault="00000000" w:rsidRPr="00000000" w14:paraId="00000025">
      <w:pPr>
        <w:spacing w:before="44" w:line="276" w:lineRule="auto"/>
        <w:ind w:left="196" w:firstLine="53.00000000000001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(Assinatura com firma reconhecida).</w:t>
      </w:r>
    </w:p>
    <w:p w:rsidR="00000000" w:rsidDel="00000000" w:rsidP="00000000" w:rsidRDefault="00000000" w:rsidRPr="00000000" w14:paraId="00000026">
      <w:pPr>
        <w:spacing w:before="52" w:lineRule="auto"/>
        <w:ind w:left="158" w:right="30" w:firstLine="0"/>
        <w:jc w:val="center"/>
        <w:rPr>
          <w:b w:val="1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sz w:val="24"/>
          <w:szCs w:val="24"/>
          <w:rtl w:val="0"/>
        </w:rPr>
        <w:t xml:space="preserve">REPRESENTADO/A</w:t>
      </w:r>
    </w:p>
    <w:p w:rsidR="00000000" w:rsidDel="00000000" w:rsidP="00000000" w:rsidRDefault="00000000" w:rsidRPr="00000000" w14:paraId="00000027">
      <w:pPr>
        <w:spacing w:before="44" w:line="276" w:lineRule="auto"/>
        <w:ind w:left="194" w:firstLine="53.00000000000001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(Assinatura com firma reconhecida).</w:t>
      </w:r>
    </w:p>
    <w:p w:rsidR="00000000" w:rsidDel="00000000" w:rsidP="00000000" w:rsidRDefault="00000000" w:rsidRPr="00000000" w14:paraId="00000028">
      <w:pPr>
        <w:spacing w:before="52" w:lineRule="auto"/>
        <w:ind w:left="162" w:right="1187" w:firstLine="0"/>
        <w:jc w:val="center"/>
        <w:rPr>
          <w:b w:val="1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sz w:val="24"/>
          <w:szCs w:val="24"/>
          <w:rtl w:val="0"/>
        </w:rPr>
        <w:t xml:space="preserve">REPRESENTADO/A</w:t>
      </w:r>
    </w:p>
    <w:p w:rsidR="00000000" w:rsidDel="00000000" w:rsidP="00000000" w:rsidRDefault="00000000" w:rsidRPr="00000000" w14:paraId="00000029">
      <w:pPr>
        <w:spacing w:before="44" w:line="276" w:lineRule="auto"/>
        <w:ind w:left="194" w:right="1154" w:firstLine="53.00000000000001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(Assinatura com firma reconhecida).</w:t>
      </w:r>
    </w:p>
    <w:sectPr>
      <w:type w:val="continuous"/>
      <w:pgSz w:h="16840" w:w="11910" w:orient="portrait"/>
      <w:pgMar w:bottom="240" w:top="1600" w:left="1240" w:right="880" w:header="720" w:footer="720"/>
      <w:cols w:equalWidth="0" w:num="4">
        <w:col w:space="39" w:w="2418.25"/>
        <w:col w:space="39" w:w="2418.25"/>
        <w:col w:space="39" w:w="2418.25"/>
        <w:col w:space="0" w:w="2418.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6146800</wp:posOffset>
              </wp:positionH>
              <wp:positionV relativeFrom="paragraph">
                <wp:posOffset>10502900</wp:posOffset>
              </wp:positionV>
              <wp:extent cx="136525" cy="1365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069900" y="3716500"/>
                        <a:ext cx="127000" cy="127000"/>
                      </a:xfrm>
                      <a:custGeom>
                        <a:rect b="b" l="l" r="r" t="t"/>
                        <a:pathLst>
                          <a:path extrusionOk="0" h="127000" w="127000">
                            <a:moveTo>
                              <a:pt x="0" y="0"/>
                            </a:moveTo>
                            <a:lnTo>
                              <a:pt x="0" y="127000"/>
                            </a:lnTo>
                            <a:lnTo>
                              <a:pt x="127000" y="127000"/>
                            </a:lnTo>
                            <a:lnTo>
                              <a:pt x="1270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00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SimSun" w:cs="SimSun" w:eastAsia="SimSun" w:hAnsi="SimSu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6146800</wp:posOffset>
              </wp:positionH>
              <wp:positionV relativeFrom="paragraph">
                <wp:posOffset>10502900</wp:posOffset>
              </wp:positionV>
              <wp:extent cx="136525" cy="13652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525" cy="136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10502900</wp:posOffset>
              </wp:positionV>
              <wp:extent cx="104775" cy="1746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085775" y="3697450"/>
                        <a:ext cx="95250" cy="165100"/>
                      </a:xfrm>
                      <a:custGeom>
                        <a:rect b="b" l="l" r="r" t="t"/>
                        <a:pathLst>
                          <a:path extrusionOk="0" h="165100" w="95250">
                            <a:moveTo>
                              <a:pt x="0" y="0"/>
                            </a:moveTo>
                            <a:lnTo>
                              <a:pt x="0" y="165100"/>
                            </a:lnTo>
                            <a:lnTo>
                              <a:pt x="95250" y="165100"/>
                            </a:lnTo>
                            <a:lnTo>
                              <a:pt x="9525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0.00000953674316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SimSun" w:cs="SimSun" w:eastAsia="SimSun" w:hAnsi="SimSu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10502900</wp:posOffset>
              </wp:positionV>
              <wp:extent cx="104775" cy="17462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77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pPr>
      <w:widowControl w:val="0"/>
      <w:autoSpaceDE w:val="0"/>
      <w:autoSpaceDN w:val="0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ubM5ysgHUaLZaRWEMAJTG1Vnzg==">CgMxLjAyDmgueGY3cmF5cjBzdng4OAByITFUcDVjQUpLNElibHE5dWRqRUE2aURaZXppamsxeGVybg==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2022-09-14T16:42:00Z</dcterms:created>
  <dc:creator>WALSA - ÂGÊNCIA DIGI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1046-12.2.0.17545</vt:lpwstr>
  </property>
  <property fmtid="{D5CDD505-2E9C-101B-9397-08002B2CF9AE}" pid="6" name="ICV">
    <vt:lpwstr>19C3933BF76847749A8DB1F057F93C75</vt:lpwstr>
  </property>
</Properties>
</file>