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69966">
      <w:pPr>
        <w:pStyle w:val="5"/>
        <w:rPr>
          <w:rFonts w:ascii="Times New Roman" w:hAnsi="Times New Roman"/>
          <w:b w:val="0"/>
          <w:sz w:val="20"/>
        </w:rPr>
      </w:pPr>
    </w:p>
    <w:p w14:paraId="64796F45">
      <w:pPr>
        <w:pStyle w:val="5"/>
        <w:rPr>
          <w:rFonts w:ascii="Times New Roman" w:hAnsi="Times New Roman"/>
          <w:b w:val="0"/>
          <w:sz w:val="20"/>
        </w:rPr>
      </w:pPr>
    </w:p>
    <w:p w14:paraId="5EB6EB50">
      <w:pPr>
        <w:pStyle w:val="5"/>
        <w:spacing w:before="1" w:after="0"/>
        <w:rPr>
          <w:rFonts w:ascii="Times New Roman" w:hAnsi="Times New Roman"/>
          <w:b w:val="0"/>
          <w:sz w:val="22"/>
        </w:rPr>
      </w:pPr>
    </w:p>
    <w:p w14:paraId="6A73FB6D">
      <w:pPr>
        <w:pStyle w:val="5"/>
        <w:widowControl w:val="0"/>
        <w:bidi w:val="0"/>
        <w:spacing w:before="52" w:after="0" w:line="276" w:lineRule="auto"/>
        <w:ind w:left="1417" w:right="1474" w:firstLine="1077"/>
        <w:jc w:val="left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 EXCLUSIVA</w:t>
      </w:r>
    </w:p>
    <w:p w14:paraId="45F3C4AD">
      <w:pPr>
        <w:pStyle w:val="5"/>
        <w:spacing w:before="8" w:after="0"/>
        <w:rPr>
          <w:sz w:val="27"/>
        </w:rPr>
      </w:pPr>
    </w:p>
    <w:p w14:paraId="6E4C12BA">
      <w:pPr>
        <w:pStyle w:val="5"/>
        <w:ind w:left="1969" w:right="1985"/>
        <w:jc w:val="center"/>
        <w:rPr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lang w:val="pt-BR"/>
        </w:rPr>
        <w:t>VII</w:t>
      </w:r>
    </w:p>
    <w:p w14:paraId="52F4193D">
      <w:pPr>
        <w:pStyle w:val="5"/>
        <w:spacing w:before="1" w:after="0"/>
        <w:rPr>
          <w:sz w:val="31"/>
        </w:rPr>
      </w:pPr>
    </w:p>
    <w:p w14:paraId="58F17063">
      <w:pPr>
        <w:pStyle w:val="5"/>
        <w:spacing w:before="1" w:after="0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 w14:paraId="15F88EB7">
      <w:pPr>
        <w:pStyle w:val="5"/>
      </w:pPr>
    </w:p>
    <w:p w14:paraId="5748DC43">
      <w:pPr>
        <w:pStyle w:val="5"/>
      </w:pPr>
    </w:p>
    <w:p w14:paraId="65E9FC91">
      <w:pPr>
        <w:pStyle w:val="5"/>
        <w:spacing w:before="10" w:after="0"/>
        <w:rPr>
          <w:sz w:val="34"/>
        </w:rPr>
      </w:pPr>
    </w:p>
    <w:p w14:paraId="5F753A9D">
      <w:pPr>
        <w:pStyle w:val="5"/>
        <w:ind w:left="100" w:right="0"/>
        <w:jc w:val="both"/>
        <w:rPr>
          <w:color w:val="FF0000"/>
        </w:rPr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ATRAÇÃO</w:t>
      </w:r>
    </w:p>
    <w:p w14:paraId="6162D58A">
      <w:pPr>
        <w:spacing w:before="44" w:after="0" w:line="276" w:lineRule="auto"/>
        <w:ind w:left="100" w:right="115" w:firstLine="0"/>
        <w:jc w:val="both"/>
        <w:rPr>
          <w:sz w:val="24"/>
        </w:rPr>
      </w:pPr>
      <w:r>
        <w:rPr>
          <w:b/>
          <w:color w:val="FF0000"/>
          <w:sz w:val="24"/>
        </w:rPr>
        <w:t>ARTÍSTICA</w:t>
      </w:r>
      <w:r>
        <w:rPr>
          <w:b/>
          <w:sz w:val="24"/>
        </w:rPr>
        <w:t>), inscrito no CNPJ n°(</w:t>
      </w:r>
      <w:r>
        <w:rPr>
          <w:b/>
          <w:color w:val="C9211E"/>
          <w:sz w:val="24"/>
        </w:rPr>
        <w:t>C</w:t>
      </w:r>
      <w:r>
        <w:rPr>
          <w:b/>
          <w:color w:val="FF0000"/>
          <w:sz w:val="24"/>
        </w:rPr>
        <w:t>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Sr(a)(NOME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portador(a)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u w:val="single"/>
          <w:vertAlign w:val="superscript"/>
        </w:rPr>
        <w:t xml:space="preserve">o </w:t>
      </w:r>
      <w:r>
        <w:rPr>
          <w:position w:val="0"/>
          <w:sz w:val="24"/>
          <w:vertAlign w:val="baseline"/>
        </w:rPr>
        <w:t>(NUMERO</w:t>
      </w:r>
      <w:r>
        <w:rPr>
          <w:spacing w:val="-8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DO</w:t>
      </w:r>
      <w:r>
        <w:rPr>
          <w:spacing w:val="-8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RG),</w:t>
      </w:r>
      <w:r>
        <w:rPr>
          <w:spacing w:val="-52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e do CPF n</w:t>
      </w:r>
      <w:r>
        <w:rPr>
          <w:sz w:val="24"/>
          <w:u w:val="single"/>
          <w:vertAlign w:val="superscript"/>
        </w:rPr>
        <w:t>o</w:t>
      </w:r>
      <w:r>
        <w:rPr>
          <w:position w:val="0"/>
          <w:sz w:val="24"/>
          <w:vertAlign w:val="baseline"/>
        </w:rPr>
        <w:t xml:space="preserve"> (NUMERO DO CPF), </w:t>
      </w:r>
      <w:r>
        <w:rPr>
          <w:b/>
          <w:position w:val="0"/>
          <w:sz w:val="24"/>
          <w:vertAlign w:val="baseline"/>
        </w:rPr>
        <w:t>DECLARA, que não emprega menor de 18 (dezoito) anos em</w:t>
      </w:r>
      <w:r>
        <w:rPr>
          <w:b/>
          <w:spacing w:val="1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trabalho</w:t>
      </w:r>
      <w:r>
        <w:rPr>
          <w:b/>
          <w:spacing w:val="-6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noturno,</w:t>
      </w:r>
      <w:r>
        <w:rPr>
          <w:b/>
          <w:spacing w:val="-7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perigoso</w:t>
      </w:r>
      <w:r>
        <w:rPr>
          <w:b/>
          <w:spacing w:val="-6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ou</w:t>
      </w:r>
      <w:r>
        <w:rPr>
          <w:b/>
          <w:spacing w:val="-7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insalubre</w:t>
      </w:r>
      <w:r>
        <w:rPr>
          <w:b/>
          <w:spacing w:val="-6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e</w:t>
      </w:r>
      <w:r>
        <w:rPr>
          <w:b/>
          <w:spacing w:val="-5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não</w:t>
      </w:r>
      <w:r>
        <w:rPr>
          <w:b/>
          <w:spacing w:val="-5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emprega</w:t>
      </w:r>
      <w:r>
        <w:rPr>
          <w:b/>
          <w:spacing w:val="-5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menor</w:t>
      </w:r>
      <w:r>
        <w:rPr>
          <w:b/>
          <w:spacing w:val="-6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de</w:t>
      </w:r>
      <w:r>
        <w:rPr>
          <w:b/>
          <w:spacing w:val="-5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16</w:t>
      </w:r>
      <w:r>
        <w:rPr>
          <w:b/>
          <w:spacing w:val="-4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(dezesseis)</w:t>
      </w:r>
      <w:r>
        <w:rPr>
          <w:b/>
          <w:spacing w:val="-8"/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anos</w:t>
      </w:r>
      <w:r>
        <w:rPr>
          <w:position w:val="0"/>
          <w:sz w:val="24"/>
          <w:vertAlign w:val="baseline"/>
        </w:rPr>
        <w:t>.</w:t>
      </w:r>
    </w:p>
    <w:p w14:paraId="2973C0ED">
      <w:pPr>
        <w:pStyle w:val="5"/>
        <w:rPr>
          <w:b w:val="0"/>
        </w:rPr>
      </w:pPr>
    </w:p>
    <w:p w14:paraId="70DDFE55">
      <w:pPr>
        <w:pStyle w:val="5"/>
        <w:spacing w:before="2" w:after="0"/>
        <w:rPr>
          <w:b w:val="0"/>
          <w:sz w:val="31"/>
        </w:rPr>
      </w:pPr>
    </w:p>
    <w:p w14:paraId="04234048">
      <w:pPr>
        <w:spacing w:before="0" w:after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 w14:paraId="7908FFB1">
      <w:pPr>
        <w:pStyle w:val="5"/>
        <w:rPr>
          <w:b w:val="0"/>
        </w:rPr>
      </w:pPr>
    </w:p>
    <w:p w14:paraId="61E80F31">
      <w:pPr>
        <w:pStyle w:val="5"/>
        <w:spacing w:before="9" w:after="0"/>
        <w:rPr>
          <w:b w:val="0"/>
          <w:sz w:val="34"/>
        </w:rPr>
      </w:pPr>
    </w:p>
    <w:p w14:paraId="4DEB185F">
      <w:pPr>
        <w:spacing w:before="0" w:after="0"/>
        <w:ind w:left="1970" w:right="198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 w14:paraId="16C58215">
      <w:pPr>
        <w:pStyle w:val="5"/>
        <w:rPr>
          <w:b w:val="0"/>
        </w:rPr>
      </w:pPr>
    </w:p>
    <w:p w14:paraId="2D3880E3">
      <w:pPr>
        <w:pStyle w:val="5"/>
        <w:spacing w:before="11" w:after="0"/>
        <w:rPr>
          <w:b w:val="0"/>
          <w:sz w:val="34"/>
        </w:rPr>
      </w:pPr>
    </w:p>
    <w:p w14:paraId="6455C6C1">
      <w:pPr>
        <w:spacing w:before="0" w:after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 w14:paraId="5B5A1D6E">
      <w:pPr>
        <w:spacing w:before="44" w:after="0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 w14:paraId="6E53055F">
      <w:pPr>
        <w:spacing w:before="44" w:after="0"/>
        <w:ind w:left="1968" w:right="1985" w:firstLine="0"/>
        <w:jc w:val="center"/>
        <w:rPr>
          <w:sz w:val="24"/>
        </w:rPr>
      </w:pPr>
    </w:p>
    <w:p w14:paraId="176F3F8E">
      <w:pPr>
        <w:spacing w:before="44" w:after="0"/>
        <w:ind w:left="1760" w:leftChars="0" w:right="1985" w:firstLine="0" w:firstLineChars="0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rFonts w:hint="default"/>
          <w:b/>
          <w:bCs/>
          <w:color w:val="FF0000"/>
          <w:sz w:val="24"/>
          <w:lang w:val="pt-BR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pgSz w:w="11906" w:h="16838"/>
      <w:pgMar w:top="1600" w:right="880" w:bottom="280" w:left="1240" w:header="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1AC23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7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8">
    <w:name w:val="Índice"/>
    <w:basedOn w:val="1"/>
    <w:qFormat/>
    <w:uiPriority w:val="0"/>
    <w:pPr>
      <w:suppressLineNumbers/>
    </w:pPr>
    <w:rPr>
      <w:rFonts w:cs="Arial"/>
    </w:rPr>
  </w:style>
  <w:style w:type="paragraph" w:styleId="9">
    <w:name w:val="List Paragraph"/>
    <w:basedOn w:val="1"/>
    <w:qFormat/>
    <w:uiPriority w:val="1"/>
    <w:rPr>
      <w:lang w:val="pt-PT" w:eastAsia="en-US" w:bidi="ar-SA"/>
    </w:rPr>
  </w:style>
  <w:style w:type="paragraph" w:customStyle="1" w:styleId="10">
    <w:name w:val="Table Paragraph"/>
    <w:basedOn w:val="1"/>
    <w:qFormat/>
    <w:uiPriority w:val="1"/>
    <w:rPr>
      <w:lang w:val="pt-PT" w:eastAsia="en-US" w:bidi="ar-SA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737</Characters>
  <Paragraphs>10</Paragraphs>
  <TotalTime>2</TotalTime>
  <ScaleCrop>false</ScaleCrop>
  <LinksUpToDate>false</LinksUpToDate>
  <CharactersWithSpaces>860</CharactersWithSpaces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jussara.rodrigues</cp:lastModifiedBy>
  <dcterms:modified xsi:type="dcterms:W3CDTF">2025-03-14T17:05:45Z</dcterms:modified>
  <dc:title>Microsoft Word - ANEXO_IV_DECLARAÇÃO QUE NÃO EMPREGA MENOR_ CICLO JUNINO 2022.docx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DBF23303C7ED4C2BA8DE78BAE891E116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