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AC" w:rsidRDefault="009C1CE4">
      <w:pPr>
        <w:pStyle w:val="Corpodetexto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 w:rsidR="007545AC" w:rsidRDefault="007545AC">
      <w:pPr>
        <w:pStyle w:val="Corpodetexto"/>
        <w:spacing w:before="6"/>
        <w:rPr>
          <w:sz w:val="19"/>
        </w:rPr>
      </w:pPr>
    </w:p>
    <w:p w:rsidR="007545AC" w:rsidRDefault="009C1CE4">
      <w:pPr>
        <w:pStyle w:val="Corpodetexto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lang w:val="pt-BR"/>
        </w:rPr>
        <w:t>VIII</w:t>
      </w:r>
    </w:p>
    <w:p w:rsidR="007545AC" w:rsidRDefault="007545AC">
      <w:pPr>
        <w:pStyle w:val="Corpodetexto"/>
        <w:ind w:left="4364"/>
        <w:rPr>
          <w:lang w:val="pt-BR"/>
        </w:rPr>
      </w:pPr>
    </w:p>
    <w:p w:rsidR="007545AC" w:rsidRDefault="009C1CE4">
      <w:pPr>
        <w:pStyle w:val="Corpodetexto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:rsidR="007545AC" w:rsidRDefault="007545AC">
      <w:pPr>
        <w:pStyle w:val="Corpodetexto"/>
        <w:rPr>
          <w:sz w:val="20"/>
        </w:rPr>
      </w:pPr>
    </w:p>
    <w:p w:rsidR="007545AC" w:rsidRDefault="007545AC">
      <w:pPr>
        <w:pStyle w:val="Corpodetexto"/>
        <w:jc w:val="both"/>
      </w:pPr>
    </w:p>
    <w:p w:rsidR="007545AC" w:rsidRDefault="009C1CE4">
      <w:pPr>
        <w:spacing w:line="276" w:lineRule="auto"/>
        <w:ind w:left="10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  <w:lang w:val="pt-BR"/>
        </w:rPr>
        <w:t xml:space="preserve"> </w:t>
      </w:r>
      <w:r w:rsidR="008C078E" w:rsidRPr="007616FF">
        <w:rPr>
          <w:rFonts w:asciiTheme="minorHAnsi" w:hAnsiTheme="minorHAnsi" w:cstheme="minorHAnsi"/>
          <w:b/>
          <w:sz w:val="24"/>
          <w:szCs w:val="24"/>
        </w:rPr>
        <w:t>22º Festival Recife do Teatro Nacional - 2023</w:t>
      </w:r>
      <w:bookmarkStart w:id="0" w:name="_GoBack"/>
      <w:bookmarkEnd w:id="0"/>
      <w:r>
        <w:rPr>
          <w:b/>
          <w:bCs/>
          <w:sz w:val="24"/>
          <w:szCs w:val="24"/>
        </w:rPr>
        <w:t>.</w:t>
      </w:r>
    </w:p>
    <w:p w:rsidR="007545AC" w:rsidRDefault="007545AC">
      <w:pPr>
        <w:pStyle w:val="Corpodetexto"/>
        <w:rPr>
          <w:b w:val="0"/>
        </w:rPr>
      </w:pPr>
    </w:p>
    <w:p w:rsidR="007545AC" w:rsidRDefault="007545AC">
      <w:pPr>
        <w:pStyle w:val="Corpodetexto"/>
        <w:rPr>
          <w:b w:val="0"/>
        </w:rPr>
      </w:pPr>
    </w:p>
    <w:p w:rsidR="007545AC" w:rsidRDefault="007545AC">
      <w:pPr>
        <w:pStyle w:val="Corpodetexto"/>
        <w:spacing w:before="2"/>
        <w:rPr>
          <w:b w:val="0"/>
          <w:sz w:val="21"/>
        </w:rPr>
      </w:pPr>
    </w:p>
    <w:p w:rsidR="007545AC" w:rsidRDefault="009C1CE4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F6656E">
        <w:rPr>
          <w:sz w:val="24"/>
        </w:rPr>
        <w:t>3</w:t>
      </w:r>
      <w:r>
        <w:rPr>
          <w:sz w:val="24"/>
        </w:rPr>
        <w:t>.</w:t>
      </w: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F6656E">
      <w:pPr>
        <w:pStyle w:val="Corpodetexto"/>
        <w:spacing w:before="4"/>
        <w:rPr>
          <w:b w:val="0"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2484120</wp:posOffset>
                </wp:positionH>
                <wp:positionV relativeFrom="paragraph">
                  <wp:posOffset>125730</wp:posOffset>
                </wp:positionV>
                <wp:extent cx="280860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8605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423"/>
                            <a:gd name="T2" fmla="+- 0 8335 3912"/>
                            <a:gd name="T3" fmla="*/ T2 w 4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23">
                              <a:moveTo>
                                <a:pt x="0" y="0"/>
                              </a:moveTo>
                              <a:lnTo>
                                <a:pt x="44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45AB6" id="Freeform 2" o:spid="_x0000_s1026" style="position:absolute;margin-left:195.6pt;margin-top:9.9pt;width:221.15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NU+gIAAIs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" path="m,l4423,e" filled="f" strokeweight=".78pt">
                <v:path arrowok="t" o:connecttype="custom" o:connectlocs="0,0;2808605,0" o:connectangles="0,0"/>
                <w10:wrap type="topAndBottom" anchorx="page"/>
              </v:shape>
            </w:pict>
          </mc:Fallback>
        </mc:AlternateContent>
      </w:r>
    </w:p>
    <w:p w:rsidR="007545AC" w:rsidRDefault="007545AC">
      <w:pPr>
        <w:pStyle w:val="Corpodetexto"/>
        <w:spacing w:before="6"/>
        <w:rPr>
          <w:b w:val="0"/>
          <w:sz w:val="10"/>
        </w:rPr>
      </w:pPr>
    </w:p>
    <w:p w:rsidR="007545AC" w:rsidRDefault="009C1CE4">
      <w:pPr>
        <w:pStyle w:val="Corpodetexto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 w:rsidR="007545AC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3D9" w:rsidRDefault="00F003D9">
      <w:r>
        <w:separator/>
      </w:r>
    </w:p>
  </w:endnote>
  <w:endnote w:type="continuationSeparator" w:id="0">
    <w:p w:rsidR="00F003D9" w:rsidRDefault="00F0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3D9" w:rsidRDefault="00F003D9">
      <w:r>
        <w:separator/>
      </w:r>
    </w:p>
  </w:footnote>
  <w:footnote w:type="continuationSeparator" w:id="0">
    <w:p w:rsidR="00F003D9" w:rsidRDefault="00F0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AC"/>
    <w:rsid w:val="002A7B30"/>
    <w:rsid w:val="007545AC"/>
    <w:rsid w:val="008C078E"/>
    <w:rsid w:val="009C1CE4"/>
    <w:rsid w:val="00F003D9"/>
    <w:rsid w:val="00F6656E"/>
    <w:rsid w:val="13164E9C"/>
    <w:rsid w:val="396F1C5B"/>
    <w:rsid w:val="585641E6"/>
    <w:rsid w:val="5CBE2783"/>
    <w:rsid w:val="6A1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9002BDA-BF1E-45AE-8A26-B85828F0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ANEXO_VII_TERMO DE RESPONSABILIDADE_ CICLO JUNINO 2022.docx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ANEXO_VII_TERMO DE RESPONSABILIDADE_ CICLO JUNINO 2022.docx</dc:title>
  <dc:creator>WALSA - ÂGÊNCIA DIGI</dc:creator>
  <cp:lastModifiedBy>Mário Jarbas Lima</cp:lastModifiedBy>
  <cp:revision>3</cp:revision>
  <dcterms:created xsi:type="dcterms:W3CDTF">2023-09-16T15:12:00Z</dcterms:created>
  <dcterms:modified xsi:type="dcterms:W3CDTF">2023-09-16T15:12:00Z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BEC9D72779EC4BC9A04481126A8B52AF</vt:lpwstr>
  </property>
</Properties>
</file>