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rFonts w:ascii="Times New Roman"/>
          <w:sz w:val="21"/>
        </w:rPr>
      </w:pPr>
    </w:p>
    <w:p>
      <w:pPr>
        <w:pStyle w:val="2"/>
        <w:spacing w:before="51"/>
        <w:ind w:left="2452" w:right="2446" w:hanging="3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5"/>
        <w:spacing w:before="1"/>
        <w:rPr>
          <w:b/>
        </w:rPr>
      </w:pPr>
    </w:p>
    <w:p>
      <w:pPr>
        <w:spacing w:before="0"/>
        <w:ind w:left="1" w:right="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rFonts w:hint="default"/>
          <w:b/>
          <w:spacing w:val="-5"/>
          <w:sz w:val="24"/>
          <w:lang w:val="pt-BR"/>
        </w:rPr>
        <w:t>III</w:t>
      </w:r>
    </w:p>
    <w:p>
      <w:pPr>
        <w:pStyle w:val="2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>
      <w:pPr>
        <w:pStyle w:val="5"/>
        <w:spacing w:before="10"/>
        <w:rPr>
          <w:b/>
          <w:sz w:val="23"/>
        </w:rPr>
      </w:pPr>
    </w:p>
    <w:p>
      <w:pPr>
        <w:pStyle w:val="5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</w:t>
      </w:r>
      <w:r>
        <w:rPr>
          <w:rFonts w:hint="default"/>
          <w:lang w:val="pt-BR"/>
        </w:rPr>
        <w:t>/</w:t>
      </w:r>
      <w:r>
        <w:t>a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   </w:t>
      </w:r>
      <w:r>
        <w:t>,</w:t>
      </w:r>
      <w:r>
        <w:rPr>
          <w:spacing w:val="18"/>
        </w:rPr>
        <w:t xml:space="preserve"> </w:t>
      </w:r>
      <w:r>
        <w:t>portador</w:t>
      </w:r>
      <w:r>
        <w:rPr>
          <w:rFonts w:hint="default"/>
          <w:lang w:val="pt-BR"/>
        </w:rPr>
        <w:t>/</w:t>
      </w:r>
      <w:r>
        <w:t>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>
      <w:pPr>
        <w:pStyle w:val="5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</w:t>
      </w:r>
      <w:r>
        <w:rPr>
          <w:rFonts w:hint="default"/>
          <w:lang w:val="pt-BR"/>
        </w:rPr>
        <w:t xml:space="preserve">a </w:t>
      </w:r>
      <w:r>
        <w:rPr>
          <w:rFonts w:hint="default"/>
          <w:b/>
          <w:bCs/>
          <w:lang w:val="pt-BR"/>
        </w:rPr>
        <w:t>11ª Mostra de Circo do Recife -</w:t>
      </w:r>
      <w:r>
        <w:rPr>
          <w:b/>
          <w:bCs/>
        </w:rPr>
        <w:t xml:space="preserve"> 202</w:t>
      </w:r>
      <w:r>
        <w:rPr>
          <w:b/>
        </w:rPr>
        <w:t>2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</w:t>
      </w:r>
      <w:r>
        <w:rPr>
          <w:rFonts w:hint="default"/>
          <w:lang w:val="pt-BR"/>
        </w:rPr>
        <w:t>/</w:t>
      </w:r>
      <w:r>
        <w:t>a</w:t>
      </w:r>
      <w:r>
        <w:rPr>
          <w:spacing w:val="49"/>
        </w:rPr>
        <w:t xml:space="preserve"> </w:t>
      </w:r>
      <w:r>
        <w:t>Sr</w:t>
      </w:r>
      <w:r>
        <w:rPr>
          <w:rFonts w:hint="default"/>
          <w:lang w:val="pt-BR"/>
        </w:rPr>
        <w:t>/Srª</w:t>
      </w:r>
      <w:r>
        <w:t>.</w:t>
      </w:r>
      <w:r>
        <w:rPr>
          <w:rFonts w:hint="default"/>
          <w:lang w:val="pt-BR"/>
        </w:rPr>
        <w:t xml:space="preserve"> __________________</w:t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                                                                    </w:t>
      </w:r>
      <w:r>
        <w:t>,</w:t>
      </w:r>
      <w:r>
        <w:rPr>
          <w:spacing w:val="18"/>
        </w:rPr>
        <w:t xml:space="preserve"> </w:t>
      </w:r>
      <w:r>
        <w:t>inscrito</w:t>
      </w:r>
      <w:r>
        <w:rPr>
          <w:rFonts w:hint="default"/>
          <w:lang w:val="pt-BR"/>
        </w:rPr>
        <w:t>/</w:t>
      </w:r>
      <w:r>
        <w:t>a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5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rFonts w:hint="default"/>
          <w:lang w:val="pt-BR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</w:t>
      </w:r>
      <w:r>
        <w:rPr>
          <w:rFonts w:hint="default"/>
          <w:lang w:val="pt-BR"/>
        </w:rPr>
        <w:t>/a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</w:t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</w:t>
      </w:r>
      <w:r>
        <w:rPr>
          <w:rFonts w:hint="default"/>
          <w:lang w:val="pt-BR"/>
        </w:rPr>
        <w:t>/a</w:t>
      </w:r>
      <w:r>
        <w:tab/>
      </w:r>
      <w:r>
        <w:t>no</w:t>
      </w:r>
      <w:r>
        <w:tab/>
      </w:r>
      <w:r>
        <w:rPr>
          <w:spacing w:val="-1"/>
        </w:rPr>
        <w:t>endereço</w:t>
      </w:r>
      <w:r>
        <w:rPr>
          <w:rFonts w:hint="default"/>
          <w:spacing w:val="-1"/>
          <w:lang w:val="pt-BR"/>
        </w:rPr>
        <w:t xml:space="preserve">                               </w:t>
      </w:r>
    </w:p>
    <w:p>
      <w:pPr>
        <w:pStyle w:val="5"/>
        <w:spacing w:before="6"/>
        <w:rPr>
          <w:sz w:val="17"/>
        </w:rPr>
      </w:pPr>
      <w:bookmarkStart w:id="0" w:name="_GoBack"/>
      <w:bookmarkEnd w:id="0"/>
      <w:r>
        <w:pict>
          <v:line id="_x0000_s1026" o:spid="_x0000_s1026" o:spt="20" style="position:absolute;left:0pt;margin-left:72pt;margin-top:13pt;height:0.1pt;width:448.4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tabs>
          <w:tab w:val="left" w:pos="5140"/>
        </w:tabs>
        <w:ind w:left="120"/>
        <w:rPr>
          <w:rFonts w:ascii="Times New Roman"/>
          <w:w w:val="99"/>
          <w:u w:val="single"/>
        </w:rPr>
      </w:pPr>
    </w:p>
    <w:p>
      <w:pPr>
        <w:pStyle w:val="5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>
      <w:pPr>
        <w:pStyle w:val="5"/>
        <w:spacing w:before="9"/>
        <w:rPr>
          <w:sz w:val="26"/>
        </w:rPr>
      </w:pPr>
    </w:p>
    <w:p>
      <w:pPr>
        <w:pStyle w:val="5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>
      <w:pPr>
        <w:pStyle w:val="5"/>
        <w:spacing w:before="9"/>
        <w:rPr>
          <w:sz w:val="27"/>
        </w:rPr>
      </w:pPr>
    </w:p>
    <w:p>
      <w:pPr>
        <w:spacing w:before="0" w:line="276" w:lineRule="auto"/>
        <w:ind w:left="4300" w:right="112" w:firstLine="0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>
      <w:pPr>
        <w:pStyle w:val="5"/>
        <w:rPr>
          <w:i/>
          <w:sz w:val="22"/>
        </w:rPr>
      </w:pPr>
    </w:p>
    <w:p>
      <w:pPr>
        <w:pStyle w:val="5"/>
        <w:rPr>
          <w:i/>
          <w:sz w:val="22"/>
        </w:rPr>
      </w:pPr>
    </w:p>
    <w:p>
      <w:pPr>
        <w:pStyle w:val="5"/>
        <w:tabs>
          <w:tab w:val="left" w:pos="1454"/>
          <w:tab w:val="left" w:pos="3171"/>
        </w:tabs>
        <w:spacing w:before="136"/>
        <w:ind w:left="1"/>
        <w:jc w:val="center"/>
      </w:pPr>
      <w:r>
        <w:t>Recife,</w:t>
      </w:r>
      <w:r>
        <w:rPr>
          <w:rFonts w:hint="default"/>
          <w:lang w:val="pt-BR"/>
        </w:rPr>
        <w:t xml:space="preserve"> _ __ </w:t>
      </w:r>
      <w:r>
        <w:t>de</w:t>
      </w:r>
      <w:r>
        <w:rPr>
          <w:rFonts w:hint="default"/>
          <w:lang w:val="pt-BR"/>
        </w:rPr>
        <w:t xml:space="preserve"> _______________ </w:t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28"/>
        </w:rPr>
      </w:pPr>
      <w:r>
        <w:pict>
          <v:line id="_x0000_s1027" o:spid="_x0000_s1027" o:spt="20" style="position:absolute;left:0pt;margin-left:186pt;margin-top:20pt;height:0.1pt;width:245.25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rFonts w:hint="default"/>
          <w:lang w:val="pt-BR"/>
        </w:rPr>
        <w:t>/a</w:t>
      </w:r>
      <w:r>
        <w:rPr>
          <w:spacing w:val="-8"/>
        </w:rPr>
        <w:t xml:space="preserve"> </w:t>
      </w:r>
      <w:r>
        <w:t>Declarante</w:t>
      </w:r>
    </w:p>
    <w:p>
      <w:pPr>
        <w:pStyle w:val="5"/>
        <w:spacing w:before="43"/>
        <w:ind w:left="367" w:right="562"/>
        <w:jc w:val="center"/>
      </w:pPr>
      <w:r>
        <w:t>CPF:</w:t>
      </w:r>
    </w:p>
    <w:p>
      <w:pPr>
        <w:pStyle w:val="5"/>
        <w:spacing w:before="3"/>
        <w:rPr>
          <w:sz w:val="31"/>
        </w:rPr>
      </w:pPr>
    </w:p>
    <w:p>
      <w:pPr>
        <w:spacing w:before="0"/>
        <w:ind w:left="700" w:right="56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</w:t>
      </w:r>
      <w:r>
        <w:rPr>
          <w:rFonts w:hint="default"/>
          <w:b/>
          <w:i/>
          <w:color w:val="FF0000"/>
          <w:sz w:val="24"/>
          <w:lang w:val="pt-BR"/>
        </w:rPr>
        <w:t>/</w:t>
      </w:r>
      <w:r>
        <w:rPr>
          <w:b/>
          <w:i/>
          <w:color w:val="FF0000"/>
          <w:sz w:val="24"/>
        </w:rPr>
        <w:t>a</w:t>
      </w:r>
      <w:r>
        <w:rPr>
          <w:rFonts w:hint="default"/>
          <w:b/>
          <w:i/>
          <w:color w:val="FF0000"/>
          <w:sz w:val="24"/>
          <w:lang w:val="pt-BR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type w:val="continuous"/>
      <w:pgSz w:w="11910" w:h="16840"/>
      <w:pgMar w:top="840" w:right="132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D73B06"/>
    <w:rsid w:val="0FF04D98"/>
    <w:rsid w:val="12527B4F"/>
    <w:rsid w:val="3610231D"/>
    <w:rsid w:val="391F4802"/>
    <w:rsid w:val="3FE23A27"/>
    <w:rsid w:val="42B469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1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cp:lastModifiedBy>renata.jamil</cp:lastModifiedBy>
  <dcterms:modified xsi:type="dcterms:W3CDTF">2022-11-04T18:47:17Z</dcterms:modified>
  <dc:title>Microsoft Word - ANEXO XII - Declaração de Residência por Terceiro.docx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A365837BF2C941A1BFE6A58A3ADF0FB7</vt:lpwstr>
  </property>
</Properties>
</file>