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52" w:line="391" w:lineRule="auto"/>
        <w:ind w:left="1461" w:right="1429" w:firstLine="1071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>
      <w:pPr>
        <w:pStyle w:val="4"/>
        <w:spacing w:before="6"/>
        <w:rPr>
          <w:sz w:val="19"/>
        </w:rPr>
      </w:pPr>
    </w:p>
    <w:p>
      <w:pPr>
        <w:pStyle w:val="4"/>
        <w:ind w:left="4364"/>
        <w:rPr>
          <w:rFonts w:hint="default"/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rFonts w:hint="default"/>
          <w:lang w:val="pt-BR"/>
        </w:rPr>
        <w:t>VIII</w:t>
      </w:r>
    </w:p>
    <w:p>
      <w:pPr>
        <w:pStyle w:val="4"/>
        <w:ind w:left="4364"/>
        <w:rPr>
          <w:rFonts w:hint="default"/>
          <w:lang w:val="pt-BR"/>
        </w:rPr>
      </w:pPr>
    </w:p>
    <w:p>
      <w:pPr>
        <w:pStyle w:val="4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>
      <w:pPr>
        <w:pStyle w:val="4"/>
        <w:rPr>
          <w:sz w:val="20"/>
        </w:rPr>
      </w:pPr>
    </w:p>
    <w:p>
      <w:pPr>
        <w:pStyle w:val="4"/>
        <w:jc w:val="both"/>
        <w:rPr>
          <w:sz w:val="24"/>
          <w:szCs w:val="24"/>
        </w:rPr>
      </w:pPr>
    </w:p>
    <w:p>
      <w:pPr>
        <w:spacing w:before="0" w:line="276" w:lineRule="auto"/>
        <w:ind w:left="100" w:right="0" w:firstLine="709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Eu</w:t>
      </w:r>
      <w:r>
        <w:rPr>
          <w:b w:val="0"/>
          <w:bCs/>
          <w:spacing w:val="4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 w:val="0"/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 w:val="0"/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 w:val="0"/>
          <w:sz w:val="24"/>
          <w:szCs w:val="24"/>
        </w:rPr>
        <w:t>),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rFonts w:hint="default"/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</w:t>
      </w:r>
      <w:r>
        <w:rPr>
          <w:rFonts w:hint="default"/>
          <w:sz w:val="24"/>
          <w:szCs w:val="24"/>
          <w:lang w:val="pt-BR"/>
        </w:rPr>
        <w:t xml:space="preserve">a </w:t>
      </w:r>
      <w:r>
        <w:rPr>
          <w:rFonts w:hint="default"/>
          <w:b/>
          <w:bCs/>
          <w:sz w:val="24"/>
          <w:szCs w:val="24"/>
          <w:lang w:val="pt-BR"/>
        </w:rPr>
        <w:t>11ª Mostra de Circo do Recife</w:t>
      </w:r>
      <w:r>
        <w:rPr>
          <w:rFonts w:hint="default"/>
          <w:b/>
          <w:bCs/>
          <w:spacing w:val="-1"/>
          <w:sz w:val="24"/>
          <w:szCs w:val="24"/>
          <w:lang w:val="pt-BR"/>
        </w:rPr>
        <w:t xml:space="preserve"> - 2022</w:t>
      </w:r>
      <w:r>
        <w:rPr>
          <w:b/>
          <w:bCs/>
          <w:sz w:val="24"/>
          <w:szCs w:val="24"/>
        </w:rPr>
        <w:t>.</w:t>
      </w:r>
    </w:p>
    <w:p>
      <w:pPr>
        <w:pStyle w:val="4"/>
        <w:rPr>
          <w:b w:val="0"/>
        </w:rPr>
      </w:pPr>
    </w:p>
    <w:p>
      <w:pPr>
        <w:pStyle w:val="4"/>
        <w:rPr>
          <w:b w:val="0"/>
        </w:rPr>
      </w:pPr>
      <w:bookmarkStart w:id="0" w:name="_GoBack"/>
      <w:bookmarkEnd w:id="0"/>
    </w:p>
    <w:p>
      <w:pPr>
        <w:pStyle w:val="4"/>
        <w:spacing w:before="2"/>
        <w:rPr>
          <w:b w:val="0"/>
          <w:sz w:val="21"/>
        </w:rPr>
      </w:pPr>
    </w:p>
    <w:p>
      <w:pPr>
        <w:spacing w:before="0"/>
        <w:ind w:left="2957" w:right="2975" w:firstLine="0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2022.</w:t>
      </w:r>
    </w:p>
    <w:p>
      <w:pPr>
        <w:pStyle w:val="4"/>
        <w:rPr>
          <w:b w:val="0"/>
          <w:sz w:val="20"/>
        </w:rPr>
      </w:pPr>
    </w:p>
    <w:p>
      <w:pPr>
        <w:pStyle w:val="4"/>
        <w:rPr>
          <w:b w:val="0"/>
          <w:sz w:val="20"/>
        </w:rPr>
      </w:pPr>
    </w:p>
    <w:p>
      <w:pPr>
        <w:pStyle w:val="4"/>
        <w:rPr>
          <w:b w:val="0"/>
          <w:sz w:val="20"/>
        </w:rPr>
      </w:pPr>
    </w:p>
    <w:p>
      <w:pPr>
        <w:pStyle w:val="4"/>
        <w:spacing w:before="4"/>
        <w:rPr>
          <w:b w:val="0"/>
          <w:sz w:val="12"/>
        </w:rPr>
      </w:pPr>
      <w:r>
        <w:pict>
          <v:shape id="_x0000_s1026" o:spid="_x0000_s1026" style="position:absolute;left:0pt;margin-left:195.6pt;margin-top:9.9pt;height:0.1pt;width:221.15pt;mso-position-horizontal-relative:page;mso-wrap-distance-bottom:0pt;mso-wrap-distance-top:0pt;z-index:-251657216;mso-width-relative:page;mso-height-relative:page;" filled="f" stroked="t" coordorigin="3912,198" coordsize="4423,0" path="m3912,198l8335,198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6"/>
        <w:rPr>
          <w:b w:val="0"/>
          <w:sz w:val="10"/>
        </w:rPr>
      </w:pPr>
    </w:p>
    <w:p>
      <w:pPr>
        <w:pStyle w:val="4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3164E9C"/>
    <w:rsid w:val="396F1C5B"/>
    <w:rsid w:val="585641E6"/>
    <w:rsid w:val="5CBE2783"/>
    <w:rsid w:val="679F0A87"/>
    <w:rsid w:val="6A1535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2022-09-14T16:51:00Z</dcterms:created>
  <dc:creator>WALSA - ÂGÊNCIA DIGI</dc:creator>
  <cp:lastModifiedBy>renata.jamil</cp:lastModifiedBy>
  <dcterms:modified xsi:type="dcterms:W3CDTF">2022-11-04T19:08:58Z</dcterms:modified>
  <dc:title>Microsoft Word - ANEXO_VII_TERMO DE RESPONSABILIDADE_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BEC9D72779EC4BC9A04481126A8B52AF</vt:lpwstr>
  </property>
</Properties>
</file>